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4CD" w:rsidRPr="0072039A" w:rsidRDefault="0088799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0425" cy="8404990"/>
            <wp:effectExtent l="0" t="0" r="0" b="0"/>
            <wp:docPr id="2" name="Рисунок 2" descr="C:\Users\User\Desktop\англ.яз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нгл.яз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993" w:rsidRDefault="00887993" w:rsidP="005D34CD">
      <w:pPr>
        <w:widowControl w:val="0"/>
        <w:autoSpaceDE w:val="0"/>
        <w:autoSpaceDN w:val="0"/>
        <w:adjustRightInd w:val="0"/>
        <w:spacing w:after="0" w:line="309" w:lineRule="exact"/>
        <w:ind w:left="142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87993" w:rsidRDefault="00887993" w:rsidP="005D34CD">
      <w:pPr>
        <w:widowControl w:val="0"/>
        <w:autoSpaceDE w:val="0"/>
        <w:autoSpaceDN w:val="0"/>
        <w:adjustRightInd w:val="0"/>
        <w:spacing w:after="0" w:line="309" w:lineRule="exact"/>
        <w:ind w:left="142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87993" w:rsidRDefault="00887993" w:rsidP="005D34CD">
      <w:pPr>
        <w:widowControl w:val="0"/>
        <w:autoSpaceDE w:val="0"/>
        <w:autoSpaceDN w:val="0"/>
        <w:adjustRightInd w:val="0"/>
        <w:spacing w:after="0" w:line="309" w:lineRule="exact"/>
        <w:ind w:left="142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4694B" w:rsidRPr="0072039A" w:rsidRDefault="005D34CD" w:rsidP="0088799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2039A">
        <w:rPr>
          <w:rFonts w:ascii="Times New Roman" w:hAnsi="Times New Roman"/>
          <w:bCs/>
          <w:color w:val="000000"/>
          <w:sz w:val="24"/>
          <w:szCs w:val="24"/>
        </w:rPr>
        <w:lastRenderedPageBreak/>
        <w:t xml:space="preserve">      Рабочая программа составлена на основе Федерального государственного образовательного стандарта основного общего образования, утвержденного приказом Министерства образования и науки Российской Федерации от 17.12.2010 № 1897, примерной программы по учебному предмету «Иностранный язык» (английский).</w:t>
      </w:r>
    </w:p>
    <w:p w:rsidR="0074694B" w:rsidRPr="0072039A" w:rsidRDefault="005D34CD" w:rsidP="0088799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2039A">
        <w:rPr>
          <w:rFonts w:ascii="Times New Roman" w:hAnsi="Times New Roman"/>
          <w:color w:val="000000"/>
          <w:sz w:val="24"/>
          <w:szCs w:val="24"/>
        </w:rPr>
        <w:t xml:space="preserve">     Предлагаемая Рабочая программа предназначена для 2–4 классов общеобразовательных учреждений и составлена в соответствии с требованиями Федерального государственного образовательного стандарта начального образования, с учётом концепции духовно-нравственного воспитания и планируемых результатов освоения основной образовательной программы начального общего образования.</w:t>
      </w:r>
      <w:r w:rsidR="0074694B" w:rsidRPr="0072039A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024C17" w:rsidRPr="0072039A" w:rsidRDefault="003B0835" w:rsidP="0088799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2039A">
        <w:rPr>
          <w:rFonts w:ascii="Times New Roman" w:hAnsi="Times New Roman"/>
          <w:b/>
          <w:color w:val="000000"/>
          <w:sz w:val="24"/>
          <w:szCs w:val="24"/>
        </w:rPr>
        <w:t>Планируемые результаты освоения учебного предмета</w:t>
      </w:r>
    </w:p>
    <w:p w:rsidR="00024C17" w:rsidRPr="0072039A" w:rsidRDefault="00024C17" w:rsidP="0088799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2039A">
        <w:rPr>
          <w:rFonts w:ascii="Times New Roman" w:hAnsi="Times New Roman"/>
          <w:color w:val="000000"/>
          <w:sz w:val="24"/>
          <w:szCs w:val="24"/>
        </w:rPr>
        <w:t xml:space="preserve">     В результате освоения основной образовательной программы начального общего образования учащиеся достигают личностные, </w:t>
      </w:r>
      <w:proofErr w:type="spellStart"/>
      <w:r w:rsidRPr="0072039A">
        <w:rPr>
          <w:rFonts w:ascii="Times New Roman" w:hAnsi="Times New Roman"/>
          <w:color w:val="000000"/>
          <w:sz w:val="24"/>
          <w:szCs w:val="24"/>
        </w:rPr>
        <w:t>метапредметные</w:t>
      </w:r>
      <w:proofErr w:type="spellEnd"/>
      <w:r w:rsidRPr="0072039A">
        <w:rPr>
          <w:rFonts w:ascii="Times New Roman" w:hAnsi="Times New Roman"/>
          <w:color w:val="000000"/>
          <w:sz w:val="24"/>
          <w:szCs w:val="24"/>
        </w:rPr>
        <w:t xml:space="preserve"> и предметные результаты.</w:t>
      </w:r>
    </w:p>
    <w:p w:rsidR="00024C17" w:rsidRPr="0072039A" w:rsidRDefault="00024C17" w:rsidP="0088799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72039A">
        <w:rPr>
          <w:rFonts w:ascii="Times New Roman" w:hAnsi="Times New Roman"/>
          <w:b/>
          <w:color w:val="000000"/>
          <w:sz w:val="24"/>
          <w:szCs w:val="24"/>
        </w:rPr>
        <w:t xml:space="preserve"> Личностными результатами являются:</w:t>
      </w:r>
    </w:p>
    <w:p w:rsidR="00024C17" w:rsidRPr="0072039A" w:rsidRDefault="00024C17" w:rsidP="0088799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2039A">
        <w:rPr>
          <w:rFonts w:ascii="Times New Roman" w:hAnsi="Times New Roman"/>
          <w:color w:val="000000"/>
          <w:sz w:val="24"/>
          <w:szCs w:val="24"/>
        </w:rPr>
        <w:t>• общее представление о мире как многоязычном и поликультурном сообществе;</w:t>
      </w:r>
    </w:p>
    <w:p w:rsidR="00024C17" w:rsidRPr="0072039A" w:rsidRDefault="00024C17" w:rsidP="0088799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2039A">
        <w:rPr>
          <w:rFonts w:ascii="Times New Roman" w:hAnsi="Times New Roman"/>
          <w:color w:val="000000"/>
          <w:sz w:val="24"/>
          <w:szCs w:val="24"/>
        </w:rPr>
        <w:t>• осознание себя гражданином своей страны;</w:t>
      </w:r>
    </w:p>
    <w:p w:rsidR="00024C17" w:rsidRPr="0072039A" w:rsidRDefault="00024C17" w:rsidP="0088799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2039A">
        <w:rPr>
          <w:rFonts w:ascii="Times New Roman" w:hAnsi="Times New Roman"/>
          <w:color w:val="000000"/>
          <w:sz w:val="24"/>
          <w:szCs w:val="24"/>
        </w:rPr>
        <w:t>• осознание языка, в том числе иностранного, как основного средства общения между людьми;</w:t>
      </w:r>
    </w:p>
    <w:p w:rsidR="00024C17" w:rsidRPr="0072039A" w:rsidRDefault="00024C17" w:rsidP="0088799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2039A">
        <w:rPr>
          <w:rFonts w:ascii="Times New Roman" w:hAnsi="Times New Roman"/>
          <w:color w:val="000000"/>
          <w:sz w:val="24"/>
          <w:szCs w:val="24"/>
        </w:rPr>
        <w:t xml:space="preserve">• знакомство с миром зарубежных сверстников с использованием средств </w:t>
      </w:r>
      <w:proofErr w:type="gramStart"/>
      <w:r w:rsidRPr="0072039A">
        <w:rPr>
          <w:rFonts w:ascii="Times New Roman" w:hAnsi="Times New Roman"/>
          <w:color w:val="000000"/>
          <w:sz w:val="24"/>
          <w:szCs w:val="24"/>
        </w:rPr>
        <w:t>изучаемого</w:t>
      </w:r>
      <w:proofErr w:type="gramEnd"/>
    </w:p>
    <w:p w:rsidR="00024C17" w:rsidRPr="0072039A" w:rsidRDefault="00024C17" w:rsidP="0088799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72039A">
        <w:rPr>
          <w:rFonts w:ascii="Times New Roman" w:hAnsi="Times New Roman"/>
          <w:color w:val="000000"/>
          <w:sz w:val="24"/>
          <w:szCs w:val="24"/>
        </w:rPr>
        <w:t>иностранного языка (через детский фольклор, некоторые образцы детской художественной</w:t>
      </w:r>
      <w:proofErr w:type="gramEnd"/>
    </w:p>
    <w:p w:rsidR="00024C17" w:rsidRPr="0072039A" w:rsidRDefault="00024C17" w:rsidP="0088799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2039A">
        <w:rPr>
          <w:rFonts w:ascii="Times New Roman" w:hAnsi="Times New Roman"/>
          <w:color w:val="000000"/>
          <w:sz w:val="24"/>
          <w:szCs w:val="24"/>
        </w:rPr>
        <w:t>литературы, традиции).</w:t>
      </w:r>
    </w:p>
    <w:p w:rsidR="00024C17" w:rsidRPr="0072039A" w:rsidRDefault="00024C17" w:rsidP="0088799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72039A">
        <w:rPr>
          <w:rFonts w:ascii="Times New Roman" w:hAnsi="Times New Roman"/>
          <w:b/>
          <w:color w:val="000000"/>
          <w:sz w:val="24"/>
          <w:szCs w:val="24"/>
        </w:rPr>
        <w:t>Метапредметными</w:t>
      </w:r>
      <w:proofErr w:type="spellEnd"/>
      <w:r w:rsidRPr="0072039A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72039A">
        <w:rPr>
          <w:rFonts w:ascii="Times New Roman" w:hAnsi="Times New Roman"/>
          <w:color w:val="000000"/>
          <w:sz w:val="24"/>
          <w:szCs w:val="24"/>
        </w:rPr>
        <w:t>результатами изучения английского языка в начальной школе являются:</w:t>
      </w:r>
    </w:p>
    <w:p w:rsidR="00024C17" w:rsidRPr="0072039A" w:rsidRDefault="00024C17" w:rsidP="0088799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2039A">
        <w:rPr>
          <w:rFonts w:ascii="Times New Roman" w:hAnsi="Times New Roman"/>
          <w:color w:val="000000"/>
          <w:sz w:val="24"/>
          <w:szCs w:val="24"/>
        </w:rPr>
        <w:t xml:space="preserve">• развитие умения взаимодействовать с окружающими при выполнении разных ролей </w:t>
      </w:r>
      <w:proofErr w:type="gramStart"/>
      <w:r w:rsidRPr="0072039A"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</w:p>
    <w:p w:rsidR="00024C17" w:rsidRPr="0072039A" w:rsidRDefault="00024C17" w:rsidP="0088799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72039A">
        <w:rPr>
          <w:rFonts w:ascii="Times New Roman" w:hAnsi="Times New Roman"/>
          <w:color w:val="000000"/>
          <w:sz w:val="24"/>
          <w:szCs w:val="24"/>
        </w:rPr>
        <w:t>пределах</w:t>
      </w:r>
      <w:proofErr w:type="gramEnd"/>
      <w:r w:rsidRPr="0072039A">
        <w:rPr>
          <w:rFonts w:ascii="Times New Roman" w:hAnsi="Times New Roman"/>
          <w:color w:val="000000"/>
          <w:sz w:val="24"/>
          <w:szCs w:val="24"/>
        </w:rPr>
        <w:t xml:space="preserve"> речевых потребностей и возможностей младшего школьника;</w:t>
      </w:r>
    </w:p>
    <w:p w:rsidR="00024C17" w:rsidRPr="0072039A" w:rsidRDefault="00024C17" w:rsidP="0088799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2039A">
        <w:rPr>
          <w:rFonts w:ascii="Times New Roman" w:hAnsi="Times New Roman"/>
          <w:color w:val="000000"/>
          <w:sz w:val="24"/>
          <w:szCs w:val="24"/>
        </w:rPr>
        <w:t>• развитие коммуникативных способностей школьника, умения выбирать адекватные</w:t>
      </w:r>
    </w:p>
    <w:p w:rsidR="00024C17" w:rsidRPr="0072039A" w:rsidRDefault="00024C17" w:rsidP="0088799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2039A">
        <w:rPr>
          <w:rFonts w:ascii="Times New Roman" w:hAnsi="Times New Roman"/>
          <w:color w:val="000000"/>
          <w:sz w:val="24"/>
          <w:szCs w:val="24"/>
        </w:rPr>
        <w:t>языковые и речевые средства для успешного решения элементарной коммуникативной задачи;</w:t>
      </w:r>
    </w:p>
    <w:p w:rsidR="00024C17" w:rsidRPr="0072039A" w:rsidRDefault="00024C17" w:rsidP="0088799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2039A">
        <w:rPr>
          <w:rFonts w:ascii="Times New Roman" w:hAnsi="Times New Roman"/>
          <w:color w:val="000000"/>
          <w:sz w:val="24"/>
          <w:szCs w:val="24"/>
        </w:rPr>
        <w:t>• расширение общего лингвистического кругозора младшего школьника;</w:t>
      </w:r>
    </w:p>
    <w:p w:rsidR="00024C17" w:rsidRPr="0072039A" w:rsidRDefault="00024C17" w:rsidP="0088799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2039A">
        <w:rPr>
          <w:rFonts w:ascii="Times New Roman" w:hAnsi="Times New Roman"/>
          <w:b/>
          <w:color w:val="000000"/>
          <w:sz w:val="24"/>
          <w:szCs w:val="24"/>
        </w:rPr>
        <w:t xml:space="preserve">Предметными </w:t>
      </w:r>
      <w:r w:rsidRPr="0072039A">
        <w:rPr>
          <w:rFonts w:ascii="Times New Roman" w:hAnsi="Times New Roman"/>
          <w:color w:val="000000"/>
          <w:sz w:val="24"/>
          <w:szCs w:val="24"/>
        </w:rPr>
        <w:t>результатами изучения английского языка в начальной школе являются:</w:t>
      </w:r>
    </w:p>
    <w:p w:rsidR="00024C17" w:rsidRPr="0072039A" w:rsidRDefault="00024C17" w:rsidP="0088799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72039A">
        <w:rPr>
          <w:rFonts w:ascii="Times New Roman" w:hAnsi="Times New Roman"/>
          <w:color w:val="000000"/>
          <w:sz w:val="24"/>
          <w:szCs w:val="24"/>
        </w:rPr>
        <w:t>овладение начальными представлениями о нормах английского языка (фонетических,</w:t>
      </w:r>
      <w:proofErr w:type="gramEnd"/>
    </w:p>
    <w:p w:rsidR="00024C17" w:rsidRPr="0072039A" w:rsidRDefault="00024C17" w:rsidP="0088799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72039A">
        <w:rPr>
          <w:rFonts w:ascii="Times New Roman" w:hAnsi="Times New Roman"/>
          <w:color w:val="000000"/>
          <w:sz w:val="24"/>
          <w:szCs w:val="24"/>
        </w:rPr>
        <w:t>лексических</w:t>
      </w:r>
      <w:proofErr w:type="gramEnd"/>
      <w:r w:rsidRPr="0072039A">
        <w:rPr>
          <w:rFonts w:ascii="Times New Roman" w:hAnsi="Times New Roman"/>
          <w:color w:val="000000"/>
          <w:sz w:val="24"/>
          <w:szCs w:val="24"/>
        </w:rPr>
        <w:t xml:space="preserve">, грамматических); умение (в </w:t>
      </w:r>
      <w:proofErr w:type="spellStart"/>
      <w:r w:rsidRPr="0072039A">
        <w:rPr>
          <w:rFonts w:ascii="Times New Roman" w:hAnsi="Times New Roman"/>
          <w:color w:val="000000"/>
          <w:sz w:val="24"/>
          <w:szCs w:val="24"/>
        </w:rPr>
        <w:t>объѐме</w:t>
      </w:r>
      <w:proofErr w:type="spellEnd"/>
      <w:r w:rsidRPr="0072039A">
        <w:rPr>
          <w:rFonts w:ascii="Times New Roman" w:hAnsi="Times New Roman"/>
          <w:color w:val="000000"/>
          <w:sz w:val="24"/>
          <w:szCs w:val="24"/>
        </w:rPr>
        <w:t xml:space="preserve"> содержания курса) находить и сравнивать такие языковые единицы, как звук, буква, слово.</w:t>
      </w:r>
    </w:p>
    <w:p w:rsidR="00024C17" w:rsidRPr="0072039A" w:rsidRDefault="00024C17" w:rsidP="0088799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2039A">
        <w:rPr>
          <w:rFonts w:ascii="Times New Roman" w:hAnsi="Times New Roman"/>
          <w:color w:val="000000"/>
          <w:sz w:val="24"/>
          <w:szCs w:val="24"/>
        </w:rPr>
        <w:t>Выпускник начальной школы приобретёт следующие личностные характеристики:</w:t>
      </w:r>
    </w:p>
    <w:p w:rsidR="00024C17" w:rsidRPr="0072039A" w:rsidRDefault="00024C17" w:rsidP="0088799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2039A">
        <w:rPr>
          <w:rFonts w:ascii="Times New Roman" w:hAnsi="Times New Roman"/>
          <w:color w:val="000000"/>
          <w:sz w:val="24"/>
          <w:szCs w:val="24"/>
        </w:rPr>
        <w:t>• любовь к своему народу, своему краю и своей Родине;</w:t>
      </w:r>
    </w:p>
    <w:p w:rsidR="00024C17" w:rsidRPr="0072039A" w:rsidRDefault="00024C17" w:rsidP="0088799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2039A">
        <w:rPr>
          <w:rFonts w:ascii="Times New Roman" w:hAnsi="Times New Roman"/>
          <w:color w:val="000000"/>
          <w:sz w:val="24"/>
          <w:szCs w:val="24"/>
        </w:rPr>
        <w:lastRenderedPageBreak/>
        <w:t>• уважение и осознание ценностей семьи и общества;</w:t>
      </w:r>
    </w:p>
    <w:p w:rsidR="00024C17" w:rsidRPr="0072039A" w:rsidRDefault="00024C17" w:rsidP="0088799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2039A">
        <w:rPr>
          <w:rFonts w:ascii="Times New Roman" w:hAnsi="Times New Roman"/>
          <w:color w:val="000000"/>
          <w:sz w:val="24"/>
          <w:szCs w:val="24"/>
        </w:rPr>
        <w:t>• любознательность, активное и заинтересованное познание мира;</w:t>
      </w:r>
    </w:p>
    <w:p w:rsidR="00024C17" w:rsidRPr="0072039A" w:rsidRDefault="00024C17" w:rsidP="0088799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2039A">
        <w:rPr>
          <w:rFonts w:ascii="Times New Roman" w:hAnsi="Times New Roman"/>
          <w:color w:val="000000"/>
          <w:sz w:val="24"/>
          <w:szCs w:val="24"/>
        </w:rPr>
        <w:t>• владение основами умения учиться, способность к организации собственной деятельности;</w:t>
      </w:r>
    </w:p>
    <w:p w:rsidR="00024C17" w:rsidRPr="0072039A" w:rsidRDefault="00024C17" w:rsidP="0088799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2039A">
        <w:rPr>
          <w:rFonts w:ascii="Times New Roman" w:hAnsi="Times New Roman"/>
          <w:color w:val="000000"/>
          <w:sz w:val="24"/>
          <w:szCs w:val="24"/>
        </w:rPr>
        <w:t>• готовность самостоятельно действовать и отвечать за свои поступки перед семьёй и</w:t>
      </w:r>
    </w:p>
    <w:p w:rsidR="00024C17" w:rsidRPr="0072039A" w:rsidRDefault="00024C17" w:rsidP="0088799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2039A">
        <w:rPr>
          <w:rFonts w:ascii="Times New Roman" w:hAnsi="Times New Roman"/>
          <w:color w:val="000000"/>
          <w:sz w:val="24"/>
          <w:szCs w:val="24"/>
        </w:rPr>
        <w:t>обществом;</w:t>
      </w:r>
    </w:p>
    <w:p w:rsidR="00024C17" w:rsidRPr="0072039A" w:rsidRDefault="00024C17" w:rsidP="0088799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2039A">
        <w:rPr>
          <w:rFonts w:ascii="Times New Roman" w:hAnsi="Times New Roman"/>
          <w:color w:val="000000"/>
          <w:sz w:val="24"/>
          <w:szCs w:val="24"/>
        </w:rPr>
        <w:t>• доброжелательность, умение слушать и слышать собеседника, обосновывать свою позицию,</w:t>
      </w:r>
    </w:p>
    <w:p w:rsidR="00024C17" w:rsidRPr="0072039A" w:rsidRDefault="00024C17" w:rsidP="0088799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2039A">
        <w:rPr>
          <w:rFonts w:ascii="Times New Roman" w:hAnsi="Times New Roman"/>
          <w:color w:val="000000"/>
          <w:sz w:val="24"/>
          <w:szCs w:val="24"/>
        </w:rPr>
        <w:t>высказывать своё мнение;</w:t>
      </w:r>
    </w:p>
    <w:p w:rsidR="00024C17" w:rsidRPr="0072039A" w:rsidRDefault="00024C17" w:rsidP="0088799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2039A">
        <w:rPr>
          <w:rFonts w:ascii="Times New Roman" w:hAnsi="Times New Roman"/>
          <w:color w:val="000000"/>
          <w:sz w:val="24"/>
          <w:szCs w:val="24"/>
        </w:rPr>
        <w:t>• следование правилам здорового и безопасного для себя и окружающих образа жизни.</w:t>
      </w:r>
    </w:p>
    <w:p w:rsidR="00024C17" w:rsidRPr="0072039A" w:rsidRDefault="00755EC1" w:rsidP="0088799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2039A">
        <w:rPr>
          <w:rFonts w:ascii="Times New Roman" w:hAnsi="Times New Roman"/>
          <w:color w:val="000000"/>
          <w:sz w:val="24"/>
          <w:szCs w:val="24"/>
        </w:rPr>
        <w:t xml:space="preserve">      </w:t>
      </w:r>
      <w:r w:rsidR="00024C17" w:rsidRPr="0072039A">
        <w:rPr>
          <w:rFonts w:ascii="Times New Roman" w:hAnsi="Times New Roman"/>
          <w:color w:val="000000"/>
          <w:sz w:val="24"/>
          <w:szCs w:val="24"/>
        </w:rPr>
        <w:t>В процессе воспитания у выпускника начальной школы будут достигнуты определённые</w:t>
      </w:r>
      <w:r w:rsidR="003B0835" w:rsidRPr="0072039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24C17" w:rsidRPr="0072039A">
        <w:rPr>
          <w:rFonts w:ascii="Times New Roman" w:hAnsi="Times New Roman"/>
          <w:color w:val="000000"/>
          <w:sz w:val="24"/>
          <w:szCs w:val="24"/>
        </w:rPr>
        <w:t>личностные результаты освоения учебного предмета «Иностранный язык». У выпускника</w:t>
      </w:r>
      <w:r w:rsidR="003B0835" w:rsidRPr="0072039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24C17" w:rsidRPr="0072039A">
        <w:rPr>
          <w:rFonts w:ascii="Times New Roman" w:hAnsi="Times New Roman"/>
          <w:color w:val="000000"/>
          <w:sz w:val="24"/>
          <w:szCs w:val="24"/>
        </w:rPr>
        <w:t>начальной школы</w:t>
      </w:r>
    </w:p>
    <w:p w:rsidR="00024C17" w:rsidRPr="0072039A" w:rsidRDefault="00024C17" w:rsidP="0088799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2039A">
        <w:rPr>
          <w:rFonts w:ascii="Times New Roman" w:hAnsi="Times New Roman"/>
          <w:color w:val="000000"/>
          <w:sz w:val="24"/>
          <w:szCs w:val="24"/>
        </w:rPr>
        <w:t>1) будут сформированы основы российской гражданской идентичности, чувство гордости за свою Родину, российский народ и историю России, осознание своей этнической и национальной принадлежности; ценности многонационального российского общества; гуманистические и демократические ценностные ориентации;</w:t>
      </w:r>
    </w:p>
    <w:p w:rsidR="00024C17" w:rsidRPr="0072039A" w:rsidRDefault="00024C17" w:rsidP="0088799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2039A">
        <w:rPr>
          <w:rFonts w:ascii="Times New Roman" w:hAnsi="Times New Roman"/>
          <w:color w:val="000000"/>
          <w:sz w:val="24"/>
          <w:szCs w:val="24"/>
        </w:rPr>
        <w:t>2) будет сформирован целостный, социально ориентированный взгляд на мир в его органичном единстве и разнообразии природы, народов, культур и религий;3) будет сформировано уважительное отношение к иному мнению, истории и культуре других народов;</w:t>
      </w:r>
    </w:p>
    <w:p w:rsidR="00024C17" w:rsidRPr="0072039A" w:rsidRDefault="00024C17" w:rsidP="0088799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2039A">
        <w:rPr>
          <w:rFonts w:ascii="Times New Roman" w:hAnsi="Times New Roman"/>
          <w:color w:val="000000"/>
          <w:sz w:val="24"/>
          <w:szCs w:val="24"/>
        </w:rPr>
        <w:t>4) будут сформированы начальные навыки адаптации в динамично изменяющемся и развивающемся мире;</w:t>
      </w:r>
    </w:p>
    <w:p w:rsidR="00024C17" w:rsidRPr="0072039A" w:rsidRDefault="00024C17" w:rsidP="0088799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2039A">
        <w:rPr>
          <w:rFonts w:ascii="Times New Roman" w:hAnsi="Times New Roman"/>
          <w:color w:val="000000"/>
          <w:sz w:val="24"/>
          <w:szCs w:val="24"/>
        </w:rPr>
        <w:t>5) будут развиты мотивы учебной деятельности и сформирован личностный смысл учения;</w:t>
      </w:r>
    </w:p>
    <w:p w:rsidR="00024C17" w:rsidRPr="0072039A" w:rsidRDefault="00024C17" w:rsidP="0088799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2039A">
        <w:rPr>
          <w:rFonts w:ascii="Times New Roman" w:hAnsi="Times New Roman"/>
          <w:color w:val="000000"/>
          <w:sz w:val="24"/>
          <w:szCs w:val="24"/>
        </w:rPr>
        <w:t>6) будут развиты самостоятельность и личная ответственность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</w:p>
    <w:p w:rsidR="00024C17" w:rsidRPr="0072039A" w:rsidRDefault="00024C17" w:rsidP="0088799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2039A">
        <w:rPr>
          <w:rFonts w:ascii="Times New Roman" w:hAnsi="Times New Roman"/>
          <w:color w:val="000000"/>
          <w:sz w:val="24"/>
          <w:szCs w:val="24"/>
        </w:rPr>
        <w:t>7) будут сформированы эстетические потребности, ценности и чувства;</w:t>
      </w:r>
    </w:p>
    <w:p w:rsidR="00024C17" w:rsidRPr="0072039A" w:rsidRDefault="00024C17" w:rsidP="0088799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2039A">
        <w:rPr>
          <w:rFonts w:ascii="Times New Roman" w:hAnsi="Times New Roman"/>
          <w:color w:val="000000"/>
          <w:sz w:val="24"/>
          <w:szCs w:val="24"/>
        </w:rPr>
        <w:t>8) будут развиты этические чувства, доброжелательность и эмоционально-нравственная</w:t>
      </w:r>
      <w:r w:rsidR="007D6A15" w:rsidRPr="0072039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2039A">
        <w:rPr>
          <w:rFonts w:ascii="Times New Roman" w:hAnsi="Times New Roman"/>
          <w:color w:val="000000"/>
          <w:sz w:val="24"/>
          <w:szCs w:val="24"/>
        </w:rPr>
        <w:t>отзывчивость, понимание и сопереживание чувствам других людей;</w:t>
      </w:r>
    </w:p>
    <w:p w:rsidR="00024C17" w:rsidRPr="0072039A" w:rsidRDefault="00024C17" w:rsidP="0088799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2039A">
        <w:rPr>
          <w:rFonts w:ascii="Times New Roman" w:hAnsi="Times New Roman"/>
          <w:color w:val="000000"/>
          <w:sz w:val="24"/>
          <w:szCs w:val="24"/>
        </w:rPr>
        <w:t xml:space="preserve">9) будут развиты навыки сотрудничества </w:t>
      </w:r>
      <w:proofErr w:type="gramStart"/>
      <w:r w:rsidRPr="0072039A">
        <w:rPr>
          <w:rFonts w:ascii="Times New Roman" w:hAnsi="Times New Roman"/>
          <w:color w:val="000000"/>
          <w:sz w:val="24"/>
          <w:szCs w:val="24"/>
        </w:rPr>
        <w:t>со</w:t>
      </w:r>
      <w:proofErr w:type="gramEnd"/>
      <w:r w:rsidRPr="0072039A">
        <w:rPr>
          <w:rFonts w:ascii="Times New Roman" w:hAnsi="Times New Roman"/>
          <w:color w:val="000000"/>
          <w:sz w:val="24"/>
          <w:szCs w:val="24"/>
        </w:rPr>
        <w:t xml:space="preserve"> взрослыми и сверстниками в разных социальных</w:t>
      </w:r>
      <w:r w:rsidR="007D6A15" w:rsidRPr="0072039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2039A">
        <w:rPr>
          <w:rFonts w:ascii="Times New Roman" w:hAnsi="Times New Roman"/>
          <w:color w:val="000000"/>
          <w:sz w:val="24"/>
          <w:szCs w:val="24"/>
        </w:rPr>
        <w:t>ситуациях, умения не создавать конфликтов и находить выходы из спорных ситуаций;</w:t>
      </w:r>
    </w:p>
    <w:p w:rsidR="00024C17" w:rsidRPr="0072039A" w:rsidRDefault="00024C17" w:rsidP="0088799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2039A">
        <w:rPr>
          <w:rFonts w:ascii="Times New Roman" w:hAnsi="Times New Roman"/>
          <w:color w:val="000000"/>
          <w:sz w:val="24"/>
          <w:szCs w:val="24"/>
        </w:rPr>
        <w:t>10) будут сформированы установки на безопасный, здоровый образ жизни, наличие</w:t>
      </w:r>
      <w:r w:rsidR="007D6A15" w:rsidRPr="0072039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2039A">
        <w:rPr>
          <w:rFonts w:ascii="Times New Roman" w:hAnsi="Times New Roman"/>
          <w:color w:val="000000"/>
          <w:sz w:val="24"/>
          <w:szCs w:val="24"/>
        </w:rPr>
        <w:lastRenderedPageBreak/>
        <w:t>мотивации к творческому труду, работе на результат, бережному отношению к материальным и</w:t>
      </w:r>
      <w:r w:rsidR="007D6A15" w:rsidRPr="0072039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2039A">
        <w:rPr>
          <w:rFonts w:ascii="Times New Roman" w:hAnsi="Times New Roman"/>
          <w:color w:val="000000"/>
          <w:sz w:val="24"/>
          <w:szCs w:val="24"/>
        </w:rPr>
        <w:t>духовным ценностям.</w:t>
      </w:r>
    </w:p>
    <w:p w:rsidR="00024C17" w:rsidRPr="0072039A" w:rsidRDefault="00755EC1" w:rsidP="0088799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2039A">
        <w:rPr>
          <w:rFonts w:ascii="Times New Roman" w:hAnsi="Times New Roman"/>
          <w:color w:val="000000"/>
          <w:sz w:val="24"/>
          <w:szCs w:val="24"/>
        </w:rPr>
        <w:t xml:space="preserve">     </w:t>
      </w:r>
    </w:p>
    <w:p w:rsidR="00F30061" w:rsidRPr="0072039A" w:rsidRDefault="003B0835" w:rsidP="0088799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2039A">
        <w:rPr>
          <w:rFonts w:ascii="Times New Roman" w:hAnsi="Times New Roman"/>
          <w:b/>
          <w:color w:val="000000"/>
          <w:sz w:val="24"/>
          <w:szCs w:val="24"/>
        </w:rPr>
        <w:t>Содержание учебного предмета</w:t>
      </w:r>
    </w:p>
    <w:p w:rsidR="00755EC1" w:rsidRPr="0072039A" w:rsidRDefault="00755EC1" w:rsidP="0088799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2039A">
        <w:rPr>
          <w:rFonts w:ascii="Times New Roman" w:hAnsi="Times New Roman"/>
          <w:color w:val="000000"/>
          <w:sz w:val="24"/>
          <w:szCs w:val="24"/>
        </w:rPr>
        <w:t xml:space="preserve">   Учебно-методический комплект «Английский в фокусе» предназначен для учащихся 2-4</w:t>
      </w:r>
    </w:p>
    <w:p w:rsidR="00755EC1" w:rsidRPr="0072039A" w:rsidRDefault="00755EC1" w:rsidP="0088799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2039A">
        <w:rPr>
          <w:rFonts w:ascii="Times New Roman" w:hAnsi="Times New Roman"/>
          <w:color w:val="000000"/>
          <w:sz w:val="24"/>
          <w:szCs w:val="24"/>
        </w:rPr>
        <w:t xml:space="preserve">классов общеобразовательных учреждений и </w:t>
      </w:r>
      <w:proofErr w:type="gramStart"/>
      <w:r w:rsidRPr="0072039A">
        <w:rPr>
          <w:rFonts w:ascii="Times New Roman" w:hAnsi="Times New Roman"/>
          <w:color w:val="000000"/>
          <w:sz w:val="24"/>
          <w:szCs w:val="24"/>
        </w:rPr>
        <w:t>рассчитан</w:t>
      </w:r>
      <w:proofErr w:type="gramEnd"/>
      <w:r w:rsidRPr="0072039A">
        <w:rPr>
          <w:rFonts w:ascii="Times New Roman" w:hAnsi="Times New Roman"/>
          <w:color w:val="000000"/>
          <w:sz w:val="24"/>
          <w:szCs w:val="24"/>
        </w:rPr>
        <w:t xml:space="preserve"> на два часа в неделю. </w:t>
      </w:r>
    </w:p>
    <w:p w:rsidR="00755EC1" w:rsidRPr="0072039A" w:rsidRDefault="00755EC1" w:rsidP="0088799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2039A">
        <w:rPr>
          <w:rFonts w:ascii="Times New Roman" w:hAnsi="Times New Roman"/>
          <w:color w:val="000000"/>
          <w:sz w:val="24"/>
          <w:szCs w:val="24"/>
        </w:rPr>
        <w:t xml:space="preserve">   </w:t>
      </w:r>
    </w:p>
    <w:p w:rsidR="00755EC1" w:rsidRPr="0072039A" w:rsidRDefault="00755EC1" w:rsidP="0088799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72039A">
        <w:rPr>
          <w:rFonts w:ascii="Times New Roman" w:hAnsi="Times New Roman"/>
          <w:color w:val="000000"/>
          <w:sz w:val="24"/>
          <w:szCs w:val="24"/>
          <w:u w:val="single"/>
        </w:rPr>
        <w:t>Особенности формирования коммуникативных умений по видам речевой деятельности</w:t>
      </w:r>
    </w:p>
    <w:p w:rsidR="00755EC1" w:rsidRPr="0072039A" w:rsidRDefault="00755EC1" w:rsidP="0088799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72039A">
        <w:rPr>
          <w:rFonts w:ascii="Times New Roman" w:hAnsi="Times New Roman"/>
          <w:color w:val="000000"/>
          <w:sz w:val="24"/>
          <w:szCs w:val="24"/>
          <w:u w:val="single"/>
        </w:rPr>
        <w:t>в УМК «Английский в фокусе»</w:t>
      </w:r>
    </w:p>
    <w:p w:rsidR="00755EC1" w:rsidRPr="0072039A" w:rsidRDefault="00755EC1" w:rsidP="0088799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72039A">
        <w:rPr>
          <w:rFonts w:ascii="Times New Roman" w:hAnsi="Times New Roman"/>
          <w:b/>
          <w:color w:val="000000"/>
          <w:sz w:val="24"/>
          <w:szCs w:val="24"/>
        </w:rPr>
        <w:t>Говорение</w:t>
      </w:r>
    </w:p>
    <w:p w:rsidR="00755EC1" w:rsidRPr="0072039A" w:rsidRDefault="00755EC1" w:rsidP="0088799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2039A">
        <w:rPr>
          <w:rFonts w:ascii="Times New Roman" w:hAnsi="Times New Roman"/>
          <w:color w:val="000000"/>
          <w:sz w:val="24"/>
          <w:szCs w:val="24"/>
        </w:rPr>
        <w:t>Упражнения на развитие диалогической речи представлены в первую очередь заданиями</w:t>
      </w:r>
    </w:p>
    <w:p w:rsidR="00755EC1" w:rsidRPr="0072039A" w:rsidRDefault="00755EC1" w:rsidP="0088799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72039A">
        <w:rPr>
          <w:rFonts w:ascii="Times New Roman" w:hAnsi="Times New Roman"/>
          <w:color w:val="000000"/>
          <w:sz w:val="24"/>
          <w:szCs w:val="24"/>
        </w:rPr>
        <w:t>Chit-Chat</w:t>
      </w:r>
      <w:proofErr w:type="spellEnd"/>
      <w:r w:rsidRPr="0072039A">
        <w:rPr>
          <w:rFonts w:ascii="Times New Roman" w:hAnsi="Times New Roman"/>
          <w:color w:val="000000"/>
          <w:sz w:val="24"/>
          <w:szCs w:val="24"/>
        </w:rPr>
        <w:t xml:space="preserve"> (составление диалога с опорой на картинку и модель). Кроме того, учащиеся могут участвовать в диалоге в связи с прочитанным или прослушанным текстом. </w:t>
      </w:r>
      <w:proofErr w:type="gramStart"/>
      <w:r w:rsidRPr="0072039A">
        <w:rPr>
          <w:rFonts w:ascii="Times New Roman" w:hAnsi="Times New Roman"/>
          <w:color w:val="000000"/>
          <w:sz w:val="24"/>
          <w:szCs w:val="24"/>
        </w:rPr>
        <w:t>Они используют в диалоге фразы и элементарные нормы речевого этикета: умеют поздороваться, поприветствовать и ответить на приветствие, обратиться с поздравлением и ответить на поздравление, поблагодарить, извиниться; умеют вести диалог-расспрос, умеют задавать вопросы: кто? что? где? куда? как? почему? и т. д. Объём диалогического высказывания составляет 2-3 реплики с каждой стороны.</w:t>
      </w:r>
      <w:proofErr w:type="gramEnd"/>
    </w:p>
    <w:p w:rsidR="00755EC1" w:rsidRPr="0072039A" w:rsidRDefault="00755EC1" w:rsidP="0088799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2039A">
        <w:rPr>
          <w:rFonts w:ascii="Times New Roman" w:hAnsi="Times New Roman"/>
          <w:color w:val="000000"/>
          <w:sz w:val="24"/>
          <w:szCs w:val="24"/>
        </w:rPr>
        <w:t xml:space="preserve">   Широко представлена монологическая речь. На основе текста-опоры учащиеся составляют небольшие рассказы о себе, о друге, о семье, о режиме дня; о доме; описывают людей, животных; персонажей мультфильмов, сказок с опорой на картинку и т. д. Объем монологического высказывания 5-6 фраз.</w:t>
      </w:r>
    </w:p>
    <w:p w:rsidR="00755EC1" w:rsidRPr="0072039A" w:rsidRDefault="00755EC1" w:rsidP="0088799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72039A">
        <w:rPr>
          <w:rFonts w:ascii="Times New Roman" w:hAnsi="Times New Roman"/>
          <w:color w:val="000000"/>
          <w:sz w:val="24"/>
          <w:szCs w:val="24"/>
        </w:rPr>
        <w:t>Аудирование</w:t>
      </w:r>
      <w:proofErr w:type="spellEnd"/>
    </w:p>
    <w:p w:rsidR="00755EC1" w:rsidRPr="0072039A" w:rsidRDefault="00755EC1" w:rsidP="0088799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2039A">
        <w:rPr>
          <w:rFonts w:ascii="Times New Roman" w:hAnsi="Times New Roman"/>
          <w:color w:val="000000"/>
          <w:sz w:val="24"/>
          <w:szCs w:val="24"/>
        </w:rPr>
        <w:t xml:space="preserve">УМК «Английский в фокусе» уделяет большое внимание </w:t>
      </w:r>
      <w:proofErr w:type="spellStart"/>
      <w:r w:rsidRPr="0072039A">
        <w:rPr>
          <w:rFonts w:ascii="Times New Roman" w:hAnsi="Times New Roman"/>
          <w:color w:val="000000"/>
          <w:sz w:val="24"/>
          <w:szCs w:val="24"/>
        </w:rPr>
        <w:t>аудированию</w:t>
      </w:r>
      <w:proofErr w:type="spellEnd"/>
      <w:r w:rsidRPr="0072039A">
        <w:rPr>
          <w:rFonts w:ascii="Times New Roman" w:hAnsi="Times New Roman"/>
          <w:color w:val="000000"/>
          <w:sz w:val="24"/>
          <w:szCs w:val="24"/>
        </w:rPr>
        <w:t xml:space="preserve">. Учащиеся регулярно работают с аудиозаписями на уроке и дома. Они постоянно слышат речь носителей языка, что должно способствовать формированию адекватного произношения. Слушая и повторяя за носителями языка (а это ещё и их любимые герои Ларри, Лулу, няня и обезьянка </w:t>
      </w:r>
      <w:proofErr w:type="spellStart"/>
      <w:r w:rsidRPr="0072039A">
        <w:rPr>
          <w:rFonts w:ascii="Times New Roman" w:hAnsi="Times New Roman"/>
          <w:color w:val="000000"/>
          <w:sz w:val="24"/>
          <w:szCs w:val="24"/>
        </w:rPr>
        <w:t>Чаклз</w:t>
      </w:r>
      <w:proofErr w:type="spellEnd"/>
      <w:r w:rsidRPr="0072039A">
        <w:rPr>
          <w:rFonts w:ascii="Times New Roman" w:hAnsi="Times New Roman"/>
          <w:color w:val="000000"/>
          <w:sz w:val="24"/>
          <w:szCs w:val="24"/>
        </w:rPr>
        <w:t>), учащиеся имитируют их интонации и звуки и легко усваивают ритмико-интонационные особенности английской речи.</w:t>
      </w:r>
    </w:p>
    <w:p w:rsidR="00755EC1" w:rsidRPr="0072039A" w:rsidRDefault="00755EC1" w:rsidP="0088799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2039A">
        <w:rPr>
          <w:rFonts w:ascii="Times New Roman" w:hAnsi="Times New Roman"/>
          <w:color w:val="000000"/>
          <w:sz w:val="24"/>
          <w:szCs w:val="24"/>
        </w:rPr>
        <w:t xml:space="preserve">    Учащиеся воспринимают и понимают речь учителя и его чёткие инструкции в ходе урока;</w:t>
      </w:r>
    </w:p>
    <w:p w:rsidR="00755EC1" w:rsidRPr="0072039A" w:rsidRDefault="00755EC1" w:rsidP="0088799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2039A">
        <w:rPr>
          <w:rFonts w:ascii="Times New Roman" w:hAnsi="Times New Roman"/>
          <w:color w:val="000000"/>
          <w:sz w:val="24"/>
          <w:szCs w:val="24"/>
        </w:rPr>
        <w:t>понимают собеседника при диалогическом общении и монологические тематические</w:t>
      </w:r>
      <w:r w:rsidR="00775F44" w:rsidRPr="0072039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2039A">
        <w:rPr>
          <w:rFonts w:ascii="Times New Roman" w:hAnsi="Times New Roman"/>
          <w:color w:val="000000"/>
          <w:sz w:val="24"/>
          <w:szCs w:val="24"/>
        </w:rPr>
        <w:t>высказывания и сообщения одноклассников, так как они построены на изученном материале. Во</w:t>
      </w:r>
      <w:r w:rsidR="00775F44" w:rsidRPr="0072039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2039A">
        <w:rPr>
          <w:rFonts w:ascii="Times New Roman" w:hAnsi="Times New Roman"/>
          <w:color w:val="000000"/>
          <w:sz w:val="24"/>
          <w:szCs w:val="24"/>
        </w:rPr>
        <w:t xml:space="preserve">время </w:t>
      </w:r>
      <w:proofErr w:type="spellStart"/>
      <w:r w:rsidRPr="0072039A">
        <w:rPr>
          <w:rFonts w:ascii="Times New Roman" w:hAnsi="Times New Roman"/>
          <w:color w:val="000000"/>
          <w:sz w:val="24"/>
          <w:szCs w:val="24"/>
        </w:rPr>
        <w:t>аудирования</w:t>
      </w:r>
      <w:proofErr w:type="spellEnd"/>
      <w:r w:rsidRPr="0072039A">
        <w:rPr>
          <w:rFonts w:ascii="Times New Roman" w:hAnsi="Times New Roman"/>
          <w:color w:val="000000"/>
          <w:sz w:val="24"/>
          <w:szCs w:val="24"/>
        </w:rPr>
        <w:t xml:space="preserve"> дети используют опорные картинки и языковую догадку.</w:t>
      </w:r>
    </w:p>
    <w:p w:rsidR="00755EC1" w:rsidRPr="0072039A" w:rsidRDefault="00755EC1" w:rsidP="00755EC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2039A">
        <w:rPr>
          <w:rFonts w:ascii="Times New Roman" w:hAnsi="Times New Roman"/>
          <w:color w:val="000000"/>
          <w:sz w:val="24"/>
          <w:szCs w:val="24"/>
        </w:rPr>
        <w:lastRenderedPageBreak/>
        <w:t>Чтение</w:t>
      </w:r>
    </w:p>
    <w:p w:rsidR="00775F44" w:rsidRPr="0072039A" w:rsidRDefault="000F1A21" w:rsidP="00755EC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2039A"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="00755EC1" w:rsidRPr="0072039A">
        <w:rPr>
          <w:rFonts w:ascii="Times New Roman" w:hAnsi="Times New Roman"/>
          <w:color w:val="000000"/>
          <w:sz w:val="24"/>
          <w:szCs w:val="24"/>
        </w:rPr>
        <w:t>В УМК используются традиционные и зарубежные подходы в обучении чтению (глобальное</w:t>
      </w:r>
      <w:r w:rsidR="00775F44" w:rsidRPr="0072039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55EC1" w:rsidRPr="0072039A">
        <w:rPr>
          <w:rFonts w:ascii="Times New Roman" w:hAnsi="Times New Roman"/>
          <w:color w:val="000000"/>
          <w:sz w:val="24"/>
          <w:szCs w:val="24"/>
        </w:rPr>
        <w:t xml:space="preserve">чтение - </w:t>
      </w:r>
      <w:proofErr w:type="spellStart"/>
      <w:r w:rsidR="00755EC1" w:rsidRPr="0072039A">
        <w:rPr>
          <w:rFonts w:ascii="Times New Roman" w:hAnsi="Times New Roman"/>
          <w:color w:val="000000"/>
          <w:sz w:val="24"/>
          <w:szCs w:val="24"/>
        </w:rPr>
        <w:t>whole-word</w:t>
      </w:r>
      <w:proofErr w:type="spellEnd"/>
      <w:r w:rsidR="00755EC1" w:rsidRPr="0072039A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755EC1" w:rsidRPr="0072039A">
        <w:rPr>
          <w:rFonts w:ascii="Times New Roman" w:hAnsi="Times New Roman"/>
          <w:color w:val="000000"/>
          <w:sz w:val="24"/>
          <w:szCs w:val="24"/>
        </w:rPr>
        <w:t>reading</w:t>
      </w:r>
      <w:proofErr w:type="spellEnd"/>
      <w:r w:rsidR="00755EC1" w:rsidRPr="0072039A">
        <w:rPr>
          <w:rFonts w:ascii="Times New Roman" w:hAnsi="Times New Roman"/>
          <w:color w:val="000000"/>
          <w:sz w:val="24"/>
          <w:szCs w:val="24"/>
        </w:rPr>
        <w:t xml:space="preserve">), эффективность </w:t>
      </w:r>
      <w:proofErr w:type="gramStart"/>
      <w:r w:rsidR="00755EC1" w:rsidRPr="0072039A">
        <w:rPr>
          <w:rFonts w:ascii="Times New Roman" w:hAnsi="Times New Roman"/>
          <w:color w:val="000000"/>
          <w:sz w:val="24"/>
          <w:szCs w:val="24"/>
        </w:rPr>
        <w:t>которых</w:t>
      </w:r>
      <w:proofErr w:type="gramEnd"/>
      <w:r w:rsidR="00755EC1" w:rsidRPr="0072039A">
        <w:rPr>
          <w:rFonts w:ascii="Times New Roman" w:hAnsi="Times New Roman"/>
          <w:color w:val="000000"/>
          <w:sz w:val="24"/>
          <w:szCs w:val="24"/>
        </w:rPr>
        <w:t xml:space="preserve"> для данной возрастной группы доказывает</w:t>
      </w:r>
      <w:r w:rsidR="00775F44" w:rsidRPr="0072039A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="00755EC1" w:rsidRPr="0072039A">
        <w:rPr>
          <w:rFonts w:ascii="Times New Roman" w:hAnsi="Times New Roman"/>
          <w:color w:val="000000"/>
          <w:sz w:val="24"/>
          <w:szCs w:val="24"/>
        </w:rPr>
        <w:t xml:space="preserve">практика. </w:t>
      </w:r>
    </w:p>
    <w:p w:rsidR="00755EC1" w:rsidRPr="0072039A" w:rsidRDefault="000F1A21" w:rsidP="00755EC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2039A"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="00755EC1" w:rsidRPr="0072039A">
        <w:rPr>
          <w:rFonts w:ascii="Times New Roman" w:hAnsi="Times New Roman"/>
          <w:color w:val="000000"/>
          <w:sz w:val="24"/>
          <w:szCs w:val="24"/>
        </w:rPr>
        <w:t xml:space="preserve">Во </w:t>
      </w:r>
      <w:r w:rsidR="00755EC1" w:rsidRPr="0072039A">
        <w:rPr>
          <w:rFonts w:ascii="Times New Roman" w:hAnsi="Times New Roman"/>
          <w:b/>
          <w:color w:val="000000"/>
          <w:sz w:val="24"/>
          <w:szCs w:val="24"/>
        </w:rPr>
        <w:t>втором</w:t>
      </w:r>
      <w:r w:rsidR="00755EC1" w:rsidRPr="0072039A">
        <w:rPr>
          <w:rFonts w:ascii="Times New Roman" w:hAnsi="Times New Roman"/>
          <w:color w:val="000000"/>
          <w:sz w:val="24"/>
          <w:szCs w:val="24"/>
        </w:rPr>
        <w:t xml:space="preserve"> классе используется в основном только глобальное чтение, а также вводятся</w:t>
      </w:r>
      <w:r w:rsidR="00775F44" w:rsidRPr="0072039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55EC1" w:rsidRPr="0072039A">
        <w:rPr>
          <w:rFonts w:ascii="Times New Roman" w:hAnsi="Times New Roman"/>
          <w:color w:val="000000"/>
          <w:sz w:val="24"/>
          <w:szCs w:val="24"/>
        </w:rPr>
        <w:t>правила чтения некоторых букв и буквосочетаний и некоторые транскрипционные значки.</w:t>
      </w:r>
    </w:p>
    <w:p w:rsidR="00755EC1" w:rsidRPr="0072039A" w:rsidRDefault="00755EC1" w:rsidP="00755EC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2039A">
        <w:rPr>
          <w:rFonts w:ascii="Times New Roman" w:hAnsi="Times New Roman"/>
          <w:color w:val="000000"/>
          <w:sz w:val="24"/>
          <w:szCs w:val="24"/>
        </w:rPr>
        <w:t>Для того чтобы чтение проходило успешно, упражнения даются в такой последовательности:</w:t>
      </w:r>
      <w:r w:rsidR="00775F44" w:rsidRPr="0072039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2039A">
        <w:rPr>
          <w:rFonts w:ascii="Times New Roman" w:hAnsi="Times New Roman"/>
          <w:color w:val="000000"/>
          <w:sz w:val="24"/>
          <w:szCs w:val="24"/>
        </w:rPr>
        <w:t>прослушивание и повторение новых слов и структур за диктором, чтение этих же слов и структур,</w:t>
      </w:r>
      <w:r w:rsidR="00775F44" w:rsidRPr="0072039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2039A">
        <w:rPr>
          <w:rFonts w:ascii="Times New Roman" w:hAnsi="Times New Roman"/>
          <w:color w:val="000000"/>
          <w:sz w:val="24"/>
          <w:szCs w:val="24"/>
        </w:rPr>
        <w:t>их использование в диалоге (</w:t>
      </w:r>
      <w:proofErr w:type="spellStart"/>
      <w:r w:rsidRPr="0072039A">
        <w:rPr>
          <w:rFonts w:ascii="Times New Roman" w:hAnsi="Times New Roman"/>
          <w:color w:val="000000"/>
          <w:sz w:val="24"/>
          <w:szCs w:val="24"/>
        </w:rPr>
        <w:t>Chit-Chai</w:t>
      </w:r>
      <w:proofErr w:type="spellEnd"/>
      <w:r w:rsidRPr="0072039A">
        <w:rPr>
          <w:rFonts w:ascii="Times New Roman" w:hAnsi="Times New Roman"/>
          <w:color w:val="000000"/>
          <w:sz w:val="24"/>
          <w:szCs w:val="24"/>
        </w:rPr>
        <w:t>), затем - чтение и прослушивание текстов-диалогов с уже</w:t>
      </w:r>
      <w:r w:rsidR="00775F44" w:rsidRPr="0072039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2039A">
        <w:rPr>
          <w:rFonts w:ascii="Times New Roman" w:hAnsi="Times New Roman"/>
          <w:color w:val="000000"/>
          <w:sz w:val="24"/>
          <w:szCs w:val="24"/>
        </w:rPr>
        <w:t>знакомыми структурами. Учащиеся не только узнают знакомые слова, но и учатся читать их в</w:t>
      </w:r>
      <w:r w:rsidR="00775F44" w:rsidRPr="0072039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2039A">
        <w:rPr>
          <w:rFonts w:ascii="Times New Roman" w:hAnsi="Times New Roman"/>
          <w:color w:val="000000"/>
          <w:sz w:val="24"/>
          <w:szCs w:val="24"/>
        </w:rPr>
        <w:t>связном тексте (</w:t>
      </w:r>
      <w:r w:rsidR="00775F44" w:rsidRPr="0072039A">
        <w:rPr>
          <w:rFonts w:ascii="Times New Roman" w:hAnsi="Times New Roman"/>
          <w:color w:val="000000"/>
          <w:sz w:val="24"/>
          <w:szCs w:val="24"/>
        </w:rPr>
        <w:t>объём</w:t>
      </w:r>
      <w:r w:rsidRPr="0072039A">
        <w:rPr>
          <w:rFonts w:ascii="Times New Roman" w:hAnsi="Times New Roman"/>
          <w:color w:val="000000"/>
          <w:sz w:val="24"/>
          <w:szCs w:val="24"/>
        </w:rPr>
        <w:t xml:space="preserve"> текстов до 100 слов, артикли не учитываются). Читая вслух, дети</w:t>
      </w:r>
      <w:r w:rsidR="00775F44" w:rsidRPr="0072039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2039A">
        <w:rPr>
          <w:rFonts w:ascii="Times New Roman" w:hAnsi="Times New Roman"/>
          <w:color w:val="000000"/>
          <w:sz w:val="24"/>
          <w:szCs w:val="24"/>
        </w:rPr>
        <w:t>соблюдают правильное ударение в словах, логическое ударение в предложении, интонационный</w:t>
      </w:r>
      <w:r w:rsidR="00775F44" w:rsidRPr="0072039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2039A">
        <w:rPr>
          <w:rFonts w:ascii="Times New Roman" w:hAnsi="Times New Roman"/>
          <w:color w:val="000000"/>
          <w:sz w:val="24"/>
          <w:szCs w:val="24"/>
        </w:rPr>
        <w:t>рисунок. Этому способствует тот факт, что практически все тексты записаны на диски и начитаны</w:t>
      </w:r>
      <w:r w:rsidR="00775F44" w:rsidRPr="0072039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2039A">
        <w:rPr>
          <w:rFonts w:ascii="Times New Roman" w:hAnsi="Times New Roman"/>
          <w:color w:val="000000"/>
          <w:sz w:val="24"/>
          <w:szCs w:val="24"/>
        </w:rPr>
        <w:t>носителями языка.</w:t>
      </w:r>
    </w:p>
    <w:p w:rsidR="00755EC1" w:rsidRPr="0072039A" w:rsidRDefault="000F1A21" w:rsidP="00755EC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2039A"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="00755EC1" w:rsidRPr="0072039A">
        <w:rPr>
          <w:rFonts w:ascii="Times New Roman" w:hAnsi="Times New Roman"/>
          <w:color w:val="000000"/>
          <w:sz w:val="24"/>
          <w:szCs w:val="24"/>
        </w:rPr>
        <w:t xml:space="preserve">В </w:t>
      </w:r>
      <w:r w:rsidR="00755EC1" w:rsidRPr="0072039A">
        <w:rPr>
          <w:rFonts w:ascii="Times New Roman" w:hAnsi="Times New Roman"/>
          <w:b/>
          <w:color w:val="000000"/>
          <w:sz w:val="24"/>
          <w:szCs w:val="24"/>
        </w:rPr>
        <w:t>третьем</w:t>
      </w:r>
      <w:r w:rsidR="00755EC1" w:rsidRPr="0072039A">
        <w:rPr>
          <w:rFonts w:ascii="Times New Roman" w:hAnsi="Times New Roman"/>
          <w:color w:val="000000"/>
          <w:sz w:val="24"/>
          <w:szCs w:val="24"/>
        </w:rPr>
        <w:t xml:space="preserve"> и </w:t>
      </w:r>
      <w:r w:rsidR="00775F44" w:rsidRPr="0072039A">
        <w:rPr>
          <w:rFonts w:ascii="Times New Roman" w:hAnsi="Times New Roman"/>
          <w:b/>
          <w:color w:val="000000"/>
          <w:sz w:val="24"/>
          <w:szCs w:val="24"/>
        </w:rPr>
        <w:t>четвёртом</w:t>
      </w:r>
      <w:r w:rsidR="00755EC1" w:rsidRPr="0072039A">
        <w:rPr>
          <w:rFonts w:ascii="Times New Roman" w:hAnsi="Times New Roman"/>
          <w:color w:val="000000"/>
          <w:sz w:val="24"/>
          <w:szCs w:val="24"/>
        </w:rPr>
        <w:t xml:space="preserve"> классах проходит изучение основных правил чтения и вводится</w:t>
      </w:r>
    </w:p>
    <w:p w:rsidR="00775F44" w:rsidRPr="0072039A" w:rsidRDefault="00755EC1" w:rsidP="00755EC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2039A">
        <w:rPr>
          <w:rFonts w:ascii="Times New Roman" w:hAnsi="Times New Roman"/>
          <w:color w:val="000000"/>
          <w:sz w:val="24"/>
          <w:szCs w:val="24"/>
        </w:rPr>
        <w:t>транскрипция.</w:t>
      </w:r>
    </w:p>
    <w:p w:rsidR="00755EC1" w:rsidRPr="0072039A" w:rsidRDefault="000F1A21" w:rsidP="003B083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2039A">
        <w:rPr>
          <w:rFonts w:ascii="Times New Roman" w:hAnsi="Times New Roman"/>
          <w:color w:val="000000"/>
          <w:sz w:val="24"/>
          <w:szCs w:val="24"/>
        </w:rPr>
        <w:t xml:space="preserve">    </w:t>
      </w:r>
    </w:p>
    <w:p w:rsidR="00755EC1" w:rsidRPr="0072039A" w:rsidRDefault="00755EC1" w:rsidP="00775F4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  <w:u w:val="single"/>
        </w:rPr>
      </w:pPr>
      <w:r w:rsidRPr="0072039A">
        <w:rPr>
          <w:rFonts w:ascii="Times New Roman" w:hAnsi="Times New Roman"/>
          <w:color w:val="000000"/>
          <w:sz w:val="24"/>
          <w:szCs w:val="24"/>
          <w:u w:val="single"/>
        </w:rPr>
        <w:t>Языковые средства и навыки пользования ими</w:t>
      </w:r>
    </w:p>
    <w:p w:rsidR="00755EC1" w:rsidRPr="0072039A" w:rsidRDefault="00755EC1" w:rsidP="00755EC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72039A">
        <w:rPr>
          <w:rFonts w:ascii="Times New Roman" w:hAnsi="Times New Roman"/>
          <w:b/>
          <w:color w:val="000000"/>
          <w:sz w:val="24"/>
          <w:szCs w:val="24"/>
          <w:u w:val="single"/>
        </w:rPr>
        <w:t>Графика, каллиграфия, орфография</w:t>
      </w:r>
    </w:p>
    <w:p w:rsidR="00755EC1" w:rsidRPr="0072039A" w:rsidRDefault="000F1A21" w:rsidP="00755EC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2039A">
        <w:rPr>
          <w:rFonts w:ascii="Times New Roman" w:hAnsi="Times New Roman"/>
          <w:b/>
          <w:color w:val="000000"/>
          <w:sz w:val="24"/>
          <w:szCs w:val="24"/>
        </w:rPr>
        <w:t xml:space="preserve">    </w:t>
      </w:r>
      <w:r w:rsidR="00755EC1" w:rsidRPr="0072039A">
        <w:rPr>
          <w:rFonts w:ascii="Times New Roman" w:hAnsi="Times New Roman"/>
          <w:b/>
          <w:color w:val="000000"/>
          <w:sz w:val="24"/>
          <w:szCs w:val="24"/>
        </w:rPr>
        <w:t>Во втором</w:t>
      </w:r>
      <w:r w:rsidR="00755EC1" w:rsidRPr="0072039A">
        <w:rPr>
          <w:rFonts w:ascii="Times New Roman" w:hAnsi="Times New Roman"/>
          <w:color w:val="000000"/>
          <w:sz w:val="24"/>
          <w:szCs w:val="24"/>
        </w:rPr>
        <w:t xml:space="preserve"> классе учащиеся знакомятся с английским алфавитом не традиционным способом</w:t>
      </w:r>
      <w:r w:rsidR="00775F44" w:rsidRPr="0072039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55EC1" w:rsidRPr="0072039A">
        <w:rPr>
          <w:rFonts w:ascii="Times New Roman" w:hAnsi="Times New Roman"/>
          <w:color w:val="000000"/>
          <w:sz w:val="24"/>
          <w:szCs w:val="24"/>
        </w:rPr>
        <w:t>от буквы к звуку, а от звука к букве. Каждому звуку соответствует картинка, в которой встречается</w:t>
      </w:r>
      <w:r w:rsidR="00775F44" w:rsidRPr="0072039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55EC1" w:rsidRPr="0072039A">
        <w:rPr>
          <w:rFonts w:ascii="Times New Roman" w:hAnsi="Times New Roman"/>
          <w:color w:val="000000"/>
          <w:sz w:val="24"/>
          <w:szCs w:val="24"/>
        </w:rPr>
        <w:t>данный звук, и звуковое сопровождение, что облегчает запоминание звука и буквы. Кроме того,</w:t>
      </w:r>
      <w:r w:rsidR="00775F44" w:rsidRPr="0072039A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="00755EC1" w:rsidRPr="0072039A">
        <w:rPr>
          <w:rFonts w:ascii="Times New Roman" w:hAnsi="Times New Roman"/>
          <w:color w:val="000000"/>
          <w:sz w:val="24"/>
          <w:szCs w:val="24"/>
        </w:rPr>
        <w:t>учащиеся постепенно знакомятся с некоторыми правилами чтения букв, и это значительно</w:t>
      </w:r>
      <w:r w:rsidR="00775F44" w:rsidRPr="0072039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55EC1" w:rsidRPr="0072039A">
        <w:rPr>
          <w:rFonts w:ascii="Times New Roman" w:hAnsi="Times New Roman"/>
          <w:color w:val="000000"/>
          <w:sz w:val="24"/>
          <w:szCs w:val="24"/>
        </w:rPr>
        <w:t>облегчает процесс чтения слов и предложений.</w:t>
      </w:r>
    </w:p>
    <w:p w:rsidR="00755EC1" w:rsidRPr="0072039A" w:rsidRDefault="000F1A21" w:rsidP="00755EC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2039A"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="00755EC1" w:rsidRPr="0072039A">
        <w:rPr>
          <w:rFonts w:ascii="Times New Roman" w:hAnsi="Times New Roman"/>
          <w:color w:val="000000"/>
          <w:sz w:val="24"/>
          <w:szCs w:val="24"/>
        </w:rPr>
        <w:t xml:space="preserve">В </w:t>
      </w:r>
      <w:r w:rsidR="00755EC1" w:rsidRPr="0072039A">
        <w:rPr>
          <w:rFonts w:ascii="Times New Roman" w:hAnsi="Times New Roman"/>
          <w:b/>
          <w:color w:val="000000"/>
          <w:sz w:val="24"/>
          <w:szCs w:val="24"/>
        </w:rPr>
        <w:t xml:space="preserve">третьем и </w:t>
      </w:r>
      <w:r w:rsidR="00775F44" w:rsidRPr="0072039A">
        <w:rPr>
          <w:rFonts w:ascii="Times New Roman" w:hAnsi="Times New Roman"/>
          <w:b/>
          <w:color w:val="000000"/>
          <w:sz w:val="24"/>
          <w:szCs w:val="24"/>
        </w:rPr>
        <w:t>четвёртом</w:t>
      </w:r>
      <w:r w:rsidR="00755EC1" w:rsidRPr="0072039A">
        <w:rPr>
          <w:rFonts w:ascii="Times New Roman" w:hAnsi="Times New Roman"/>
          <w:color w:val="000000"/>
          <w:sz w:val="24"/>
          <w:szCs w:val="24"/>
        </w:rPr>
        <w:t xml:space="preserve"> классах дети изучают знаки транскрипции и основные правила чтения.</w:t>
      </w:r>
      <w:r w:rsidR="00775F44" w:rsidRPr="0072039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55EC1" w:rsidRPr="0072039A">
        <w:rPr>
          <w:rFonts w:ascii="Times New Roman" w:hAnsi="Times New Roman"/>
          <w:color w:val="000000"/>
          <w:sz w:val="24"/>
          <w:szCs w:val="24"/>
        </w:rPr>
        <w:t>Они также знакомятся с апострофом, основными буквосочетаниями и правилами орфографии.</w:t>
      </w:r>
      <w:r w:rsidR="00775F44" w:rsidRPr="0072039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55EC1" w:rsidRPr="0072039A">
        <w:rPr>
          <w:rFonts w:ascii="Times New Roman" w:hAnsi="Times New Roman"/>
          <w:color w:val="000000"/>
          <w:sz w:val="24"/>
          <w:szCs w:val="24"/>
        </w:rPr>
        <w:t>УМК содержит хорошую базу для тренировки написания наиболее употребительных слов,</w:t>
      </w:r>
      <w:r w:rsidR="00775F44" w:rsidRPr="0072039A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="00755EC1" w:rsidRPr="0072039A">
        <w:rPr>
          <w:rFonts w:ascii="Times New Roman" w:hAnsi="Times New Roman"/>
          <w:color w:val="000000"/>
          <w:sz w:val="24"/>
          <w:szCs w:val="24"/>
        </w:rPr>
        <w:t>вошедших в активный словарь: упражнения даны в учебнике, рабочей тетради и языковом</w:t>
      </w:r>
      <w:r w:rsidR="00775F44" w:rsidRPr="0072039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55EC1" w:rsidRPr="0072039A">
        <w:rPr>
          <w:rFonts w:ascii="Times New Roman" w:hAnsi="Times New Roman"/>
          <w:color w:val="000000"/>
          <w:sz w:val="24"/>
          <w:szCs w:val="24"/>
        </w:rPr>
        <w:t>портфеле.</w:t>
      </w:r>
    </w:p>
    <w:p w:rsidR="00775F44" w:rsidRPr="0072039A" w:rsidRDefault="00EC506D" w:rsidP="00775F4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2039A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775F44" w:rsidRPr="0072039A" w:rsidRDefault="00775F44" w:rsidP="00775F4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72039A">
        <w:rPr>
          <w:rFonts w:ascii="Times New Roman" w:hAnsi="Times New Roman"/>
          <w:b/>
          <w:color w:val="000000"/>
          <w:sz w:val="24"/>
          <w:szCs w:val="24"/>
        </w:rPr>
        <w:t>Предметное содержание речи</w:t>
      </w:r>
    </w:p>
    <w:p w:rsidR="00775F44" w:rsidRPr="0072039A" w:rsidRDefault="00035366" w:rsidP="00775F4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2039A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="00775F44" w:rsidRPr="0072039A">
        <w:rPr>
          <w:rFonts w:ascii="Times New Roman" w:hAnsi="Times New Roman"/>
          <w:color w:val="000000"/>
          <w:sz w:val="24"/>
          <w:szCs w:val="24"/>
        </w:rPr>
        <w:t>Предметное содержание устной и письменной речи соответствует образовательным и</w:t>
      </w:r>
      <w:r w:rsidR="00EC506D" w:rsidRPr="0072039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75F44" w:rsidRPr="0072039A">
        <w:rPr>
          <w:rFonts w:ascii="Times New Roman" w:hAnsi="Times New Roman"/>
          <w:color w:val="000000"/>
          <w:sz w:val="24"/>
          <w:szCs w:val="24"/>
        </w:rPr>
        <w:t>воспитательным целям, а также интересам и возрастным особенностям младших школьников и</w:t>
      </w:r>
      <w:r w:rsidR="00EC506D" w:rsidRPr="0072039A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="00775F44" w:rsidRPr="0072039A">
        <w:rPr>
          <w:rFonts w:ascii="Times New Roman" w:hAnsi="Times New Roman"/>
          <w:color w:val="000000"/>
          <w:sz w:val="24"/>
          <w:szCs w:val="24"/>
        </w:rPr>
        <w:t>включает следующие темы:</w:t>
      </w:r>
    </w:p>
    <w:p w:rsidR="00775F44" w:rsidRPr="0072039A" w:rsidRDefault="00775F44" w:rsidP="00775F4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2039A">
        <w:rPr>
          <w:rFonts w:ascii="Times New Roman" w:hAnsi="Times New Roman"/>
          <w:b/>
          <w:color w:val="000000"/>
          <w:sz w:val="24"/>
          <w:szCs w:val="24"/>
        </w:rPr>
        <w:lastRenderedPageBreak/>
        <w:t>Знакомство.</w:t>
      </w:r>
      <w:r w:rsidRPr="0072039A">
        <w:rPr>
          <w:rFonts w:ascii="Times New Roman" w:hAnsi="Times New Roman"/>
          <w:color w:val="000000"/>
          <w:sz w:val="24"/>
          <w:szCs w:val="24"/>
        </w:rPr>
        <w:t xml:space="preserve"> С одноклассниками, учителем, персонажами детских произведений: имя,</w:t>
      </w:r>
      <w:r w:rsidR="00EC506D" w:rsidRPr="0072039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2039A">
        <w:rPr>
          <w:rFonts w:ascii="Times New Roman" w:hAnsi="Times New Roman"/>
          <w:color w:val="000000"/>
          <w:sz w:val="24"/>
          <w:szCs w:val="24"/>
        </w:rPr>
        <w:t>возраст. Приветствие, прощание (с использованием типичных фраз речевого этикета).</w:t>
      </w:r>
    </w:p>
    <w:p w:rsidR="00775F44" w:rsidRPr="0072039A" w:rsidRDefault="00775F44" w:rsidP="00775F4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2039A">
        <w:rPr>
          <w:rFonts w:ascii="Times New Roman" w:hAnsi="Times New Roman"/>
          <w:b/>
          <w:color w:val="000000"/>
          <w:sz w:val="24"/>
          <w:szCs w:val="24"/>
        </w:rPr>
        <w:t>Я и моя семья.</w:t>
      </w:r>
      <w:r w:rsidRPr="0072039A">
        <w:rPr>
          <w:rFonts w:ascii="Times New Roman" w:hAnsi="Times New Roman"/>
          <w:color w:val="000000"/>
          <w:sz w:val="24"/>
          <w:szCs w:val="24"/>
        </w:rPr>
        <w:t xml:space="preserve"> Члены семьи, их имена, возраст, внешность, черты характера,</w:t>
      </w:r>
      <w:r w:rsidR="00EC506D" w:rsidRPr="0072039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2039A">
        <w:rPr>
          <w:rFonts w:ascii="Times New Roman" w:hAnsi="Times New Roman"/>
          <w:color w:val="000000"/>
          <w:sz w:val="24"/>
          <w:szCs w:val="24"/>
        </w:rPr>
        <w:t>увлечения/хобби. Мой день (распорядок дня, домашние обязанности). Покупки в магазине:</w:t>
      </w:r>
    </w:p>
    <w:p w:rsidR="00775F44" w:rsidRPr="0072039A" w:rsidRDefault="00775F44" w:rsidP="00775F4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2039A">
        <w:rPr>
          <w:rFonts w:ascii="Times New Roman" w:hAnsi="Times New Roman"/>
          <w:color w:val="000000"/>
          <w:sz w:val="24"/>
          <w:szCs w:val="24"/>
        </w:rPr>
        <w:t>одежда, обувь, основные продукты питания. Любимая еда. Семейные праздники: день рождения,</w:t>
      </w:r>
      <w:r w:rsidR="00EC506D" w:rsidRPr="0072039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2039A">
        <w:rPr>
          <w:rFonts w:ascii="Times New Roman" w:hAnsi="Times New Roman"/>
          <w:color w:val="000000"/>
          <w:sz w:val="24"/>
          <w:szCs w:val="24"/>
        </w:rPr>
        <w:t>Новый год/Рождество. Подарки.</w:t>
      </w:r>
    </w:p>
    <w:p w:rsidR="00775F44" w:rsidRPr="0072039A" w:rsidRDefault="00775F44" w:rsidP="00775F4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2039A">
        <w:rPr>
          <w:rFonts w:ascii="Times New Roman" w:hAnsi="Times New Roman"/>
          <w:b/>
          <w:color w:val="000000"/>
          <w:sz w:val="24"/>
          <w:szCs w:val="24"/>
        </w:rPr>
        <w:t>Мир моих увлечений</w:t>
      </w:r>
      <w:r w:rsidRPr="0072039A">
        <w:rPr>
          <w:rFonts w:ascii="Times New Roman" w:hAnsi="Times New Roman"/>
          <w:color w:val="000000"/>
          <w:sz w:val="24"/>
          <w:szCs w:val="24"/>
        </w:rPr>
        <w:t>. Мои любимые занятия. Виды спорта и спортивные игры. Мои</w:t>
      </w:r>
      <w:r w:rsidR="00EC506D" w:rsidRPr="0072039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2039A">
        <w:rPr>
          <w:rFonts w:ascii="Times New Roman" w:hAnsi="Times New Roman"/>
          <w:color w:val="000000"/>
          <w:sz w:val="24"/>
          <w:szCs w:val="24"/>
        </w:rPr>
        <w:t>любимые сказки. Выходной день (в зоопарке, цирке), каникулы.</w:t>
      </w:r>
    </w:p>
    <w:p w:rsidR="00775F44" w:rsidRPr="0072039A" w:rsidRDefault="00775F44" w:rsidP="00775F4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2039A">
        <w:rPr>
          <w:rFonts w:ascii="Times New Roman" w:hAnsi="Times New Roman"/>
          <w:b/>
          <w:color w:val="000000"/>
          <w:sz w:val="24"/>
          <w:szCs w:val="24"/>
        </w:rPr>
        <w:t>Я и мои друзья</w:t>
      </w:r>
      <w:r w:rsidRPr="0072039A">
        <w:rPr>
          <w:rFonts w:ascii="Times New Roman" w:hAnsi="Times New Roman"/>
          <w:color w:val="000000"/>
          <w:sz w:val="24"/>
          <w:szCs w:val="24"/>
        </w:rPr>
        <w:t>. Имя, возраст, внешность, характер, увлечения/хобби. Совместные занятия.</w:t>
      </w:r>
    </w:p>
    <w:p w:rsidR="00775F44" w:rsidRPr="0072039A" w:rsidRDefault="00775F44" w:rsidP="00775F4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2039A">
        <w:rPr>
          <w:rFonts w:ascii="Times New Roman" w:hAnsi="Times New Roman"/>
          <w:color w:val="000000"/>
          <w:sz w:val="24"/>
          <w:szCs w:val="24"/>
        </w:rPr>
        <w:t xml:space="preserve">Письмо зарубежному другу. </w:t>
      </w:r>
      <w:proofErr w:type="gramStart"/>
      <w:r w:rsidRPr="0072039A">
        <w:rPr>
          <w:rFonts w:ascii="Times New Roman" w:hAnsi="Times New Roman"/>
          <w:color w:val="000000"/>
          <w:sz w:val="24"/>
          <w:szCs w:val="24"/>
        </w:rPr>
        <w:t>Любимое домашнее животное: имя, возраст, цвет, размер, характер,</w:t>
      </w:r>
      <w:r w:rsidR="00EC506D" w:rsidRPr="0072039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2039A">
        <w:rPr>
          <w:rFonts w:ascii="Times New Roman" w:hAnsi="Times New Roman"/>
          <w:color w:val="000000"/>
          <w:sz w:val="24"/>
          <w:szCs w:val="24"/>
        </w:rPr>
        <w:t>что умеет делать.</w:t>
      </w:r>
      <w:proofErr w:type="gramEnd"/>
    </w:p>
    <w:p w:rsidR="00775F44" w:rsidRPr="0072039A" w:rsidRDefault="00775F44" w:rsidP="00775F4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2039A">
        <w:rPr>
          <w:rFonts w:ascii="Times New Roman" w:hAnsi="Times New Roman"/>
          <w:b/>
          <w:color w:val="000000"/>
          <w:sz w:val="24"/>
          <w:szCs w:val="24"/>
        </w:rPr>
        <w:t>Моя школа</w:t>
      </w:r>
      <w:r w:rsidRPr="0072039A">
        <w:rPr>
          <w:rFonts w:ascii="Times New Roman" w:hAnsi="Times New Roman"/>
          <w:color w:val="000000"/>
          <w:sz w:val="24"/>
          <w:szCs w:val="24"/>
        </w:rPr>
        <w:t>. Классная комната, учебные предметы, школьные принадлежности. Учебные</w:t>
      </w:r>
    </w:p>
    <w:p w:rsidR="00775F44" w:rsidRPr="0072039A" w:rsidRDefault="00775F44" w:rsidP="00775F4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2039A">
        <w:rPr>
          <w:rFonts w:ascii="Times New Roman" w:hAnsi="Times New Roman"/>
          <w:color w:val="000000"/>
          <w:sz w:val="24"/>
          <w:szCs w:val="24"/>
        </w:rPr>
        <w:t>занятия на уроках.</w:t>
      </w:r>
    </w:p>
    <w:p w:rsidR="00775F44" w:rsidRPr="0072039A" w:rsidRDefault="00775F44" w:rsidP="00775F4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2039A">
        <w:rPr>
          <w:rFonts w:ascii="Times New Roman" w:hAnsi="Times New Roman"/>
          <w:b/>
          <w:color w:val="000000"/>
          <w:sz w:val="24"/>
          <w:szCs w:val="24"/>
        </w:rPr>
        <w:t>Мир вокруг меня.</w:t>
      </w:r>
      <w:r w:rsidRPr="0072039A">
        <w:rPr>
          <w:rFonts w:ascii="Times New Roman" w:hAnsi="Times New Roman"/>
          <w:color w:val="000000"/>
          <w:sz w:val="24"/>
          <w:szCs w:val="24"/>
        </w:rPr>
        <w:t xml:space="preserve"> Мой дом/квартира/комната: названия комнат, их размер, предметы мебели</w:t>
      </w:r>
      <w:r w:rsidR="00EC506D" w:rsidRPr="0072039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2039A">
        <w:rPr>
          <w:rFonts w:ascii="Times New Roman" w:hAnsi="Times New Roman"/>
          <w:color w:val="000000"/>
          <w:sz w:val="24"/>
          <w:szCs w:val="24"/>
        </w:rPr>
        <w:t>и интерьера. Природа. Дикие и домашние животные. Любимое время года. Погода.</w:t>
      </w:r>
    </w:p>
    <w:p w:rsidR="00775F44" w:rsidRPr="0072039A" w:rsidRDefault="00775F44" w:rsidP="00775F4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2039A">
        <w:rPr>
          <w:rFonts w:ascii="Times New Roman" w:hAnsi="Times New Roman"/>
          <w:color w:val="000000"/>
          <w:sz w:val="24"/>
          <w:szCs w:val="24"/>
        </w:rPr>
        <w:t>Страна/страны изучаемого языка и родная страна. Общие сведения: название, столица.</w:t>
      </w:r>
      <w:r w:rsidR="00EC506D" w:rsidRPr="0072039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2039A">
        <w:rPr>
          <w:rFonts w:ascii="Times New Roman" w:hAnsi="Times New Roman"/>
          <w:color w:val="000000"/>
          <w:sz w:val="24"/>
          <w:szCs w:val="24"/>
        </w:rPr>
        <w:t>Литературные персонажи книг, популярных среди моих сверстников (имена героев книг, черты их</w:t>
      </w:r>
      <w:r w:rsidR="00EC506D" w:rsidRPr="0072039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2039A">
        <w:rPr>
          <w:rFonts w:ascii="Times New Roman" w:hAnsi="Times New Roman"/>
          <w:color w:val="000000"/>
          <w:sz w:val="24"/>
          <w:szCs w:val="24"/>
        </w:rPr>
        <w:t>характера). Небольшие произведения детского фольклора на английском языке (рифмовки, стихи,</w:t>
      </w:r>
      <w:r w:rsidR="00EC506D" w:rsidRPr="0072039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2039A">
        <w:rPr>
          <w:rFonts w:ascii="Times New Roman" w:hAnsi="Times New Roman"/>
          <w:color w:val="000000"/>
          <w:sz w:val="24"/>
          <w:szCs w:val="24"/>
        </w:rPr>
        <w:t>песни, сказки).</w:t>
      </w:r>
    </w:p>
    <w:p w:rsidR="003D2BE0" w:rsidRPr="0072039A" w:rsidRDefault="00EC506D" w:rsidP="0088799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72039A"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="00887993">
        <w:rPr>
          <w:rFonts w:ascii="Times New Roman" w:hAnsi="Times New Roman"/>
          <w:color w:val="000000"/>
          <w:sz w:val="24"/>
          <w:szCs w:val="24"/>
        </w:rPr>
        <w:t xml:space="preserve">                           </w:t>
      </w:r>
      <w:r w:rsidR="003D2BE0" w:rsidRPr="0072039A">
        <w:rPr>
          <w:rFonts w:ascii="Times New Roman" w:hAnsi="Times New Roman"/>
          <w:b/>
          <w:color w:val="000000"/>
          <w:sz w:val="24"/>
          <w:szCs w:val="24"/>
        </w:rPr>
        <w:t>ТЕМАТИЧЕСКОЕ ПЛАНИРОВАНИЕ</w:t>
      </w:r>
    </w:p>
    <w:p w:rsidR="00BF0556" w:rsidRPr="0072039A" w:rsidRDefault="00BF0556" w:rsidP="00BF055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72039A">
        <w:rPr>
          <w:rFonts w:ascii="Times New Roman" w:hAnsi="Times New Roman"/>
          <w:b/>
          <w:color w:val="000000"/>
          <w:sz w:val="24"/>
          <w:szCs w:val="24"/>
        </w:rPr>
        <w:t xml:space="preserve">Предмет </w:t>
      </w:r>
      <w:r w:rsidRPr="0072039A">
        <w:rPr>
          <w:rFonts w:ascii="Times New Roman" w:hAnsi="Times New Roman"/>
          <w:b/>
          <w:color w:val="000000"/>
          <w:sz w:val="24"/>
          <w:szCs w:val="24"/>
          <w:u w:val="single"/>
        </w:rPr>
        <w:t>«Иностранный язык» (английский)</w:t>
      </w:r>
      <w:r w:rsidRPr="0072039A">
        <w:rPr>
          <w:rFonts w:ascii="Times New Roman" w:hAnsi="Times New Roman"/>
          <w:b/>
          <w:color w:val="000000"/>
          <w:sz w:val="24"/>
          <w:szCs w:val="24"/>
        </w:rPr>
        <w:t xml:space="preserve"> 2 класс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3"/>
        <w:gridCol w:w="4435"/>
        <w:gridCol w:w="3969"/>
      </w:tblGrid>
      <w:tr w:rsidR="003B0835" w:rsidRPr="0072039A" w:rsidTr="003B0835">
        <w:tc>
          <w:tcPr>
            <w:tcW w:w="493" w:type="dxa"/>
          </w:tcPr>
          <w:p w:rsidR="003B0835" w:rsidRPr="0072039A" w:rsidRDefault="003B0835" w:rsidP="003D2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2039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spellStart"/>
            <w:r w:rsidRPr="0072039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4435" w:type="dxa"/>
          </w:tcPr>
          <w:p w:rsidR="003B0835" w:rsidRPr="0072039A" w:rsidRDefault="003B0835" w:rsidP="003D2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2039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(Тема)</w:t>
            </w:r>
          </w:p>
        </w:tc>
        <w:tc>
          <w:tcPr>
            <w:tcW w:w="3969" w:type="dxa"/>
          </w:tcPr>
          <w:p w:rsidR="003B0835" w:rsidRPr="0072039A" w:rsidRDefault="003B0835" w:rsidP="003D2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2039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Кол-во часов</w:t>
            </w:r>
          </w:p>
        </w:tc>
      </w:tr>
      <w:tr w:rsidR="003B0835" w:rsidRPr="0072039A" w:rsidTr="003B0835">
        <w:tc>
          <w:tcPr>
            <w:tcW w:w="493" w:type="dxa"/>
          </w:tcPr>
          <w:p w:rsidR="003B0835" w:rsidRPr="0072039A" w:rsidRDefault="003B0835" w:rsidP="003D2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435" w:type="dxa"/>
          </w:tcPr>
          <w:p w:rsidR="003B0835" w:rsidRPr="0072039A" w:rsidRDefault="003B0835" w:rsidP="003D2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Введение. </w:t>
            </w:r>
            <w:proofErr w:type="spellStart"/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Let’s</w:t>
            </w:r>
            <w:proofErr w:type="spellEnd"/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Go</w:t>
            </w:r>
            <w:proofErr w:type="spellEnd"/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!</w:t>
            </w:r>
          </w:p>
        </w:tc>
        <w:tc>
          <w:tcPr>
            <w:tcW w:w="3969" w:type="dxa"/>
          </w:tcPr>
          <w:p w:rsidR="003B0835" w:rsidRPr="0072039A" w:rsidRDefault="003B0835" w:rsidP="003D2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3B0835" w:rsidRPr="0072039A" w:rsidTr="003B0835">
        <w:tc>
          <w:tcPr>
            <w:tcW w:w="493" w:type="dxa"/>
          </w:tcPr>
          <w:p w:rsidR="003B0835" w:rsidRPr="0072039A" w:rsidRDefault="003B0835" w:rsidP="003D2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435" w:type="dxa"/>
          </w:tcPr>
          <w:p w:rsidR="003B0835" w:rsidRPr="0072039A" w:rsidRDefault="003B0835" w:rsidP="003D2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My</w:t>
            </w:r>
            <w:proofErr w:type="spellEnd"/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Letters</w:t>
            </w:r>
            <w:proofErr w:type="spellEnd"/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!</w:t>
            </w:r>
          </w:p>
        </w:tc>
        <w:tc>
          <w:tcPr>
            <w:tcW w:w="3969" w:type="dxa"/>
          </w:tcPr>
          <w:p w:rsidR="003B0835" w:rsidRPr="0072039A" w:rsidRDefault="003B0835" w:rsidP="003D2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3B0835" w:rsidRPr="0072039A" w:rsidTr="003B0835">
        <w:tc>
          <w:tcPr>
            <w:tcW w:w="493" w:type="dxa"/>
          </w:tcPr>
          <w:p w:rsidR="003B0835" w:rsidRPr="0072039A" w:rsidRDefault="003B0835" w:rsidP="003D2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435" w:type="dxa"/>
          </w:tcPr>
          <w:p w:rsidR="003B0835" w:rsidRPr="0072039A" w:rsidRDefault="003B0835" w:rsidP="003D2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Вводный модуль.  </w:t>
            </w:r>
            <w:proofErr w:type="spellStart"/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Hello</w:t>
            </w:r>
            <w:proofErr w:type="spellEnd"/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!</w:t>
            </w:r>
          </w:p>
        </w:tc>
        <w:tc>
          <w:tcPr>
            <w:tcW w:w="3969" w:type="dxa"/>
          </w:tcPr>
          <w:p w:rsidR="003B0835" w:rsidRPr="0072039A" w:rsidRDefault="003B0835" w:rsidP="003D2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3B0835" w:rsidRPr="0072039A" w:rsidTr="003B0835">
        <w:tc>
          <w:tcPr>
            <w:tcW w:w="493" w:type="dxa"/>
          </w:tcPr>
          <w:p w:rsidR="003B0835" w:rsidRPr="0072039A" w:rsidRDefault="003B0835" w:rsidP="003D2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435" w:type="dxa"/>
          </w:tcPr>
          <w:p w:rsidR="003B0835" w:rsidRPr="0072039A" w:rsidRDefault="003B0835" w:rsidP="003D2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Модуль 1.   </w:t>
            </w:r>
            <w:proofErr w:type="spellStart"/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My</w:t>
            </w:r>
            <w:proofErr w:type="spellEnd"/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Home</w:t>
            </w:r>
            <w:proofErr w:type="spellEnd"/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!</w:t>
            </w:r>
          </w:p>
        </w:tc>
        <w:tc>
          <w:tcPr>
            <w:tcW w:w="3969" w:type="dxa"/>
          </w:tcPr>
          <w:p w:rsidR="003B0835" w:rsidRPr="0072039A" w:rsidRDefault="003B0835" w:rsidP="003D2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</w:tr>
      <w:tr w:rsidR="003B0835" w:rsidRPr="0072039A" w:rsidTr="003B0835">
        <w:tc>
          <w:tcPr>
            <w:tcW w:w="493" w:type="dxa"/>
          </w:tcPr>
          <w:p w:rsidR="003B0835" w:rsidRPr="0072039A" w:rsidRDefault="003B0835" w:rsidP="003D2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4435" w:type="dxa"/>
          </w:tcPr>
          <w:p w:rsidR="003B0835" w:rsidRPr="0072039A" w:rsidRDefault="003B0835" w:rsidP="003D2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Модуль 2. </w:t>
            </w:r>
            <w:proofErr w:type="spellStart"/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My</w:t>
            </w:r>
            <w:proofErr w:type="spellEnd"/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Birthday</w:t>
            </w:r>
            <w:proofErr w:type="spellEnd"/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!</w:t>
            </w:r>
          </w:p>
        </w:tc>
        <w:tc>
          <w:tcPr>
            <w:tcW w:w="3969" w:type="dxa"/>
          </w:tcPr>
          <w:p w:rsidR="003B0835" w:rsidRPr="0072039A" w:rsidRDefault="003B0835" w:rsidP="003D2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</w:tr>
      <w:tr w:rsidR="003B0835" w:rsidRPr="0072039A" w:rsidTr="003B0835">
        <w:tc>
          <w:tcPr>
            <w:tcW w:w="493" w:type="dxa"/>
          </w:tcPr>
          <w:p w:rsidR="003B0835" w:rsidRPr="0072039A" w:rsidRDefault="003B0835" w:rsidP="003D2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4435" w:type="dxa"/>
          </w:tcPr>
          <w:p w:rsidR="003B0835" w:rsidRPr="0072039A" w:rsidRDefault="003B0835" w:rsidP="003D2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Модуль 3. </w:t>
            </w:r>
            <w:proofErr w:type="spellStart"/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My</w:t>
            </w:r>
            <w:proofErr w:type="spellEnd"/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Animals</w:t>
            </w:r>
            <w:proofErr w:type="spellEnd"/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!</w:t>
            </w:r>
          </w:p>
        </w:tc>
        <w:tc>
          <w:tcPr>
            <w:tcW w:w="3969" w:type="dxa"/>
          </w:tcPr>
          <w:p w:rsidR="003B0835" w:rsidRPr="0072039A" w:rsidRDefault="003B0835" w:rsidP="003D2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</w:tr>
      <w:tr w:rsidR="003B0835" w:rsidRPr="0072039A" w:rsidTr="003B0835">
        <w:tc>
          <w:tcPr>
            <w:tcW w:w="493" w:type="dxa"/>
          </w:tcPr>
          <w:p w:rsidR="003B0835" w:rsidRPr="0072039A" w:rsidRDefault="003B0835" w:rsidP="003D2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4435" w:type="dxa"/>
          </w:tcPr>
          <w:p w:rsidR="003B0835" w:rsidRPr="0072039A" w:rsidRDefault="003B0835" w:rsidP="003D2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Модуль 4. </w:t>
            </w:r>
            <w:proofErr w:type="spellStart"/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My</w:t>
            </w:r>
            <w:proofErr w:type="spellEnd"/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Toys</w:t>
            </w:r>
            <w:proofErr w:type="spellEnd"/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!</w:t>
            </w:r>
          </w:p>
        </w:tc>
        <w:tc>
          <w:tcPr>
            <w:tcW w:w="3969" w:type="dxa"/>
          </w:tcPr>
          <w:p w:rsidR="003B0835" w:rsidRPr="0072039A" w:rsidRDefault="003B0835" w:rsidP="003D2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</w:tr>
      <w:tr w:rsidR="003B0835" w:rsidRPr="0072039A" w:rsidTr="003B0835">
        <w:tc>
          <w:tcPr>
            <w:tcW w:w="493" w:type="dxa"/>
          </w:tcPr>
          <w:p w:rsidR="003B0835" w:rsidRPr="0072039A" w:rsidRDefault="003B0835" w:rsidP="003D2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4435" w:type="dxa"/>
          </w:tcPr>
          <w:p w:rsidR="003B0835" w:rsidRPr="0072039A" w:rsidRDefault="003B0835" w:rsidP="003D2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Модуль 5.  </w:t>
            </w:r>
            <w:proofErr w:type="spellStart"/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My</w:t>
            </w:r>
            <w:proofErr w:type="spellEnd"/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Holidays</w:t>
            </w:r>
            <w:proofErr w:type="spellEnd"/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!</w:t>
            </w:r>
          </w:p>
        </w:tc>
        <w:tc>
          <w:tcPr>
            <w:tcW w:w="3969" w:type="dxa"/>
          </w:tcPr>
          <w:p w:rsidR="003B0835" w:rsidRPr="0072039A" w:rsidRDefault="003B0835" w:rsidP="003D2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</w:tr>
      <w:tr w:rsidR="003B0835" w:rsidRPr="0072039A" w:rsidTr="003B0835">
        <w:tc>
          <w:tcPr>
            <w:tcW w:w="493" w:type="dxa"/>
          </w:tcPr>
          <w:p w:rsidR="003B0835" w:rsidRPr="0072039A" w:rsidRDefault="003B0835" w:rsidP="003D2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435" w:type="dxa"/>
          </w:tcPr>
          <w:p w:rsidR="003B0835" w:rsidRPr="0072039A" w:rsidRDefault="003B0835" w:rsidP="003D2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2039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3969" w:type="dxa"/>
          </w:tcPr>
          <w:p w:rsidR="003B0835" w:rsidRPr="0072039A" w:rsidRDefault="003B0835" w:rsidP="003D2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2039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68</w:t>
            </w:r>
          </w:p>
        </w:tc>
      </w:tr>
    </w:tbl>
    <w:p w:rsidR="004B136F" w:rsidRPr="0072039A" w:rsidRDefault="004B136F" w:rsidP="003D2BE0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B136F" w:rsidRPr="0072039A" w:rsidRDefault="004B136F" w:rsidP="003D2BE0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B136F" w:rsidRPr="0072039A" w:rsidRDefault="004B136F" w:rsidP="003D2BE0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72039A">
        <w:rPr>
          <w:rFonts w:ascii="Times New Roman" w:hAnsi="Times New Roman"/>
          <w:b/>
          <w:color w:val="000000"/>
          <w:sz w:val="24"/>
          <w:szCs w:val="24"/>
        </w:rPr>
        <w:t xml:space="preserve">Предмет </w:t>
      </w:r>
      <w:r w:rsidRPr="0072039A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«Иностранный язык» (английский) </w:t>
      </w:r>
      <w:r w:rsidRPr="0072039A">
        <w:rPr>
          <w:rFonts w:ascii="Times New Roman" w:hAnsi="Times New Roman"/>
          <w:b/>
          <w:color w:val="000000"/>
          <w:sz w:val="24"/>
          <w:szCs w:val="24"/>
        </w:rPr>
        <w:t>3 класс</w:t>
      </w:r>
    </w:p>
    <w:p w:rsidR="004B136F" w:rsidRPr="0072039A" w:rsidRDefault="004B136F" w:rsidP="003D2BE0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4366"/>
        <w:gridCol w:w="3969"/>
      </w:tblGrid>
      <w:tr w:rsidR="003B0835" w:rsidRPr="0072039A" w:rsidTr="003B0835">
        <w:tc>
          <w:tcPr>
            <w:tcW w:w="562" w:type="dxa"/>
          </w:tcPr>
          <w:p w:rsidR="003B0835" w:rsidRPr="0072039A" w:rsidRDefault="003B0835" w:rsidP="004B13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039A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72039A">
              <w:rPr>
                <w:rFonts w:ascii="Times New Roman" w:hAnsi="Times New Roman"/>
                <w:b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4366" w:type="dxa"/>
          </w:tcPr>
          <w:p w:rsidR="003B0835" w:rsidRPr="0072039A" w:rsidRDefault="003B0835" w:rsidP="004B13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039A">
              <w:rPr>
                <w:rFonts w:ascii="Times New Roman" w:hAnsi="Times New Roman"/>
                <w:b/>
                <w:sz w:val="24"/>
                <w:szCs w:val="24"/>
              </w:rPr>
              <w:t>Раздел (Тема)</w:t>
            </w:r>
          </w:p>
        </w:tc>
        <w:tc>
          <w:tcPr>
            <w:tcW w:w="3969" w:type="dxa"/>
          </w:tcPr>
          <w:p w:rsidR="003B0835" w:rsidRPr="0072039A" w:rsidRDefault="003B0835" w:rsidP="004B13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039A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</w:tr>
      <w:tr w:rsidR="003B0835" w:rsidRPr="0072039A" w:rsidTr="003B0835">
        <w:tc>
          <w:tcPr>
            <w:tcW w:w="562" w:type="dxa"/>
          </w:tcPr>
          <w:p w:rsidR="003B0835" w:rsidRPr="0072039A" w:rsidRDefault="003B0835" w:rsidP="003D2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366" w:type="dxa"/>
          </w:tcPr>
          <w:p w:rsidR="003B0835" w:rsidRPr="0072039A" w:rsidRDefault="003B0835" w:rsidP="005B7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Введение. </w:t>
            </w:r>
            <w:proofErr w:type="spellStart"/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Welcome</w:t>
            </w:r>
            <w:proofErr w:type="spellEnd"/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proofErr w:type="gramEnd"/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аск</w:t>
            </w:r>
            <w:proofErr w:type="spellEnd"/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!</w:t>
            </w:r>
          </w:p>
        </w:tc>
        <w:tc>
          <w:tcPr>
            <w:tcW w:w="3969" w:type="dxa"/>
          </w:tcPr>
          <w:p w:rsidR="003B0835" w:rsidRPr="0072039A" w:rsidRDefault="003B0835" w:rsidP="003D2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3B0835" w:rsidRPr="0072039A" w:rsidTr="003B0835">
        <w:tc>
          <w:tcPr>
            <w:tcW w:w="562" w:type="dxa"/>
          </w:tcPr>
          <w:p w:rsidR="003B0835" w:rsidRPr="0072039A" w:rsidRDefault="003B0835" w:rsidP="005B7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366" w:type="dxa"/>
          </w:tcPr>
          <w:p w:rsidR="003B0835" w:rsidRPr="0072039A" w:rsidRDefault="003B0835" w:rsidP="005B7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Модуль 1.School </w:t>
            </w:r>
            <w:proofErr w:type="spellStart"/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days</w:t>
            </w:r>
            <w:proofErr w:type="spellEnd"/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!</w:t>
            </w:r>
          </w:p>
        </w:tc>
        <w:tc>
          <w:tcPr>
            <w:tcW w:w="3969" w:type="dxa"/>
          </w:tcPr>
          <w:p w:rsidR="003B0835" w:rsidRPr="0072039A" w:rsidRDefault="003B0835" w:rsidP="005B7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3B0835" w:rsidRPr="0072039A" w:rsidTr="003B0835">
        <w:tc>
          <w:tcPr>
            <w:tcW w:w="562" w:type="dxa"/>
          </w:tcPr>
          <w:p w:rsidR="003B0835" w:rsidRPr="0072039A" w:rsidRDefault="003B0835" w:rsidP="005B7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366" w:type="dxa"/>
          </w:tcPr>
          <w:p w:rsidR="003B0835" w:rsidRPr="0072039A" w:rsidRDefault="003B0835" w:rsidP="005B7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Модуль 2.Family </w:t>
            </w:r>
            <w:proofErr w:type="spellStart"/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moments</w:t>
            </w:r>
            <w:proofErr w:type="spellEnd"/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!</w:t>
            </w:r>
          </w:p>
        </w:tc>
        <w:tc>
          <w:tcPr>
            <w:tcW w:w="3969" w:type="dxa"/>
          </w:tcPr>
          <w:p w:rsidR="003B0835" w:rsidRPr="0072039A" w:rsidRDefault="003B0835" w:rsidP="005B7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3B0835" w:rsidRPr="0072039A" w:rsidTr="003B0835">
        <w:tc>
          <w:tcPr>
            <w:tcW w:w="562" w:type="dxa"/>
          </w:tcPr>
          <w:p w:rsidR="003B0835" w:rsidRPr="0072039A" w:rsidRDefault="003B0835" w:rsidP="005B7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366" w:type="dxa"/>
          </w:tcPr>
          <w:p w:rsidR="003B0835" w:rsidRPr="0072039A" w:rsidRDefault="003B0835" w:rsidP="005B7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Модуль</w:t>
            </w:r>
            <w:r w:rsidRPr="0072039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3.All the things I like!</w:t>
            </w:r>
          </w:p>
        </w:tc>
        <w:tc>
          <w:tcPr>
            <w:tcW w:w="3969" w:type="dxa"/>
          </w:tcPr>
          <w:p w:rsidR="003B0835" w:rsidRPr="0072039A" w:rsidRDefault="003B0835" w:rsidP="005B7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3B0835" w:rsidRPr="0072039A" w:rsidTr="003B0835">
        <w:tc>
          <w:tcPr>
            <w:tcW w:w="562" w:type="dxa"/>
          </w:tcPr>
          <w:p w:rsidR="003B0835" w:rsidRPr="0072039A" w:rsidRDefault="003B0835" w:rsidP="005B7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4366" w:type="dxa"/>
          </w:tcPr>
          <w:p w:rsidR="003B0835" w:rsidRPr="0072039A" w:rsidRDefault="003B0835" w:rsidP="005B7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Модуль 4.Come </w:t>
            </w:r>
            <w:proofErr w:type="spellStart"/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and</w:t>
            </w:r>
            <w:proofErr w:type="spellEnd"/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play</w:t>
            </w:r>
            <w:proofErr w:type="spellEnd"/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!</w:t>
            </w:r>
          </w:p>
        </w:tc>
        <w:tc>
          <w:tcPr>
            <w:tcW w:w="3969" w:type="dxa"/>
          </w:tcPr>
          <w:p w:rsidR="003B0835" w:rsidRPr="0072039A" w:rsidRDefault="003B0835" w:rsidP="005B7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</w:tr>
      <w:tr w:rsidR="003B0835" w:rsidRPr="0072039A" w:rsidTr="003B0835">
        <w:tc>
          <w:tcPr>
            <w:tcW w:w="562" w:type="dxa"/>
          </w:tcPr>
          <w:p w:rsidR="003B0835" w:rsidRPr="0072039A" w:rsidRDefault="003B0835" w:rsidP="005B7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4366" w:type="dxa"/>
          </w:tcPr>
          <w:p w:rsidR="003B0835" w:rsidRPr="0072039A" w:rsidRDefault="003B0835" w:rsidP="005B7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Модуль 5.Furry </w:t>
            </w:r>
            <w:proofErr w:type="spellStart"/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friends</w:t>
            </w:r>
            <w:proofErr w:type="spellEnd"/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!</w:t>
            </w:r>
          </w:p>
        </w:tc>
        <w:tc>
          <w:tcPr>
            <w:tcW w:w="3969" w:type="dxa"/>
          </w:tcPr>
          <w:p w:rsidR="003B0835" w:rsidRPr="0072039A" w:rsidRDefault="003B0835" w:rsidP="005B7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3B0835" w:rsidRPr="0072039A" w:rsidTr="003B0835">
        <w:tc>
          <w:tcPr>
            <w:tcW w:w="562" w:type="dxa"/>
          </w:tcPr>
          <w:p w:rsidR="003B0835" w:rsidRPr="0072039A" w:rsidRDefault="003B0835" w:rsidP="005B7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4366" w:type="dxa"/>
          </w:tcPr>
          <w:p w:rsidR="003B0835" w:rsidRPr="0072039A" w:rsidRDefault="003B0835" w:rsidP="005B7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Модуль 6.Home, </w:t>
            </w:r>
            <w:proofErr w:type="spellStart"/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sweet</w:t>
            </w:r>
            <w:proofErr w:type="spellEnd"/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home</w:t>
            </w:r>
            <w:proofErr w:type="spellEnd"/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!</w:t>
            </w:r>
          </w:p>
        </w:tc>
        <w:tc>
          <w:tcPr>
            <w:tcW w:w="3969" w:type="dxa"/>
          </w:tcPr>
          <w:p w:rsidR="003B0835" w:rsidRPr="0072039A" w:rsidRDefault="003B0835" w:rsidP="005B7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3B0835" w:rsidRPr="0072039A" w:rsidTr="003B0835">
        <w:tc>
          <w:tcPr>
            <w:tcW w:w="562" w:type="dxa"/>
          </w:tcPr>
          <w:p w:rsidR="003B0835" w:rsidRPr="0072039A" w:rsidRDefault="003B0835" w:rsidP="005B7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4366" w:type="dxa"/>
          </w:tcPr>
          <w:p w:rsidR="003B0835" w:rsidRPr="0072039A" w:rsidRDefault="003B0835" w:rsidP="005B7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Модуль 7. A </w:t>
            </w:r>
            <w:proofErr w:type="spellStart"/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day</w:t>
            </w:r>
            <w:proofErr w:type="spellEnd"/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off</w:t>
            </w:r>
            <w:proofErr w:type="spellEnd"/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!</w:t>
            </w:r>
          </w:p>
        </w:tc>
        <w:tc>
          <w:tcPr>
            <w:tcW w:w="3969" w:type="dxa"/>
          </w:tcPr>
          <w:p w:rsidR="003B0835" w:rsidRPr="0072039A" w:rsidRDefault="003B0835" w:rsidP="005B7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3B0835" w:rsidRPr="0072039A" w:rsidTr="003B0835">
        <w:tc>
          <w:tcPr>
            <w:tcW w:w="562" w:type="dxa"/>
          </w:tcPr>
          <w:p w:rsidR="003B0835" w:rsidRPr="0072039A" w:rsidRDefault="003B0835" w:rsidP="005B7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9. </w:t>
            </w:r>
          </w:p>
        </w:tc>
        <w:tc>
          <w:tcPr>
            <w:tcW w:w="4366" w:type="dxa"/>
          </w:tcPr>
          <w:p w:rsidR="003B0835" w:rsidRPr="0072039A" w:rsidRDefault="003B0835" w:rsidP="005B7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Модуль 8. </w:t>
            </w:r>
            <w:proofErr w:type="spellStart"/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Day</w:t>
            </w:r>
            <w:proofErr w:type="spellEnd"/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by</w:t>
            </w:r>
            <w:proofErr w:type="spellEnd"/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day</w:t>
            </w:r>
            <w:proofErr w:type="spellEnd"/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!</w:t>
            </w:r>
          </w:p>
        </w:tc>
        <w:tc>
          <w:tcPr>
            <w:tcW w:w="3969" w:type="dxa"/>
          </w:tcPr>
          <w:p w:rsidR="003B0835" w:rsidRPr="0072039A" w:rsidRDefault="003B0835" w:rsidP="005B7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</w:tr>
      <w:tr w:rsidR="003B0835" w:rsidRPr="0072039A" w:rsidTr="003B0835">
        <w:tc>
          <w:tcPr>
            <w:tcW w:w="562" w:type="dxa"/>
          </w:tcPr>
          <w:p w:rsidR="003B0835" w:rsidRPr="0072039A" w:rsidRDefault="003B0835" w:rsidP="005B7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66" w:type="dxa"/>
          </w:tcPr>
          <w:p w:rsidR="003B0835" w:rsidRPr="0072039A" w:rsidRDefault="003B0835" w:rsidP="00924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2039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3969" w:type="dxa"/>
          </w:tcPr>
          <w:p w:rsidR="003B0835" w:rsidRPr="0072039A" w:rsidRDefault="003B0835" w:rsidP="005B75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2039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68</w:t>
            </w:r>
          </w:p>
        </w:tc>
      </w:tr>
    </w:tbl>
    <w:p w:rsidR="004B136F" w:rsidRPr="0072039A" w:rsidRDefault="004B136F" w:rsidP="005B751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8F7E83" w:rsidRPr="0072039A" w:rsidRDefault="008F7E83" w:rsidP="005B751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8F7E83" w:rsidRPr="0072039A" w:rsidRDefault="008F7E83" w:rsidP="005B751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bookmarkStart w:id="0" w:name="_GoBack"/>
      <w:bookmarkEnd w:id="0"/>
      <w:r w:rsidRPr="0072039A">
        <w:rPr>
          <w:rFonts w:ascii="Times New Roman" w:hAnsi="Times New Roman"/>
          <w:b/>
          <w:color w:val="000000"/>
          <w:sz w:val="24"/>
          <w:szCs w:val="24"/>
        </w:rPr>
        <w:t xml:space="preserve">Предмет </w:t>
      </w:r>
      <w:r w:rsidRPr="0072039A">
        <w:rPr>
          <w:rFonts w:ascii="Times New Roman" w:hAnsi="Times New Roman"/>
          <w:b/>
          <w:color w:val="000000"/>
          <w:sz w:val="24"/>
          <w:szCs w:val="24"/>
          <w:u w:val="single"/>
        </w:rPr>
        <w:t>«Иностранный язык» (английский)</w:t>
      </w:r>
      <w:r w:rsidRPr="0072039A">
        <w:rPr>
          <w:rFonts w:ascii="Times New Roman" w:hAnsi="Times New Roman"/>
          <w:b/>
          <w:color w:val="000000"/>
          <w:sz w:val="24"/>
          <w:szCs w:val="24"/>
        </w:rPr>
        <w:t xml:space="preserve"> 4 класс</w:t>
      </w:r>
    </w:p>
    <w:p w:rsidR="008F7E83" w:rsidRPr="0072039A" w:rsidRDefault="008F7E83" w:rsidP="005B751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4366"/>
        <w:gridCol w:w="3969"/>
      </w:tblGrid>
      <w:tr w:rsidR="003B0835" w:rsidRPr="0072039A" w:rsidTr="003B0835">
        <w:tc>
          <w:tcPr>
            <w:tcW w:w="562" w:type="dxa"/>
          </w:tcPr>
          <w:p w:rsidR="003B0835" w:rsidRPr="0072039A" w:rsidRDefault="003B0835" w:rsidP="0095458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039A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72039A">
              <w:rPr>
                <w:rFonts w:ascii="Times New Roman" w:hAnsi="Times New Roman"/>
                <w:b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4366" w:type="dxa"/>
          </w:tcPr>
          <w:p w:rsidR="003B0835" w:rsidRPr="0072039A" w:rsidRDefault="003B0835" w:rsidP="0095458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039A">
              <w:rPr>
                <w:rFonts w:ascii="Times New Roman" w:hAnsi="Times New Roman"/>
                <w:b/>
                <w:sz w:val="24"/>
                <w:szCs w:val="24"/>
              </w:rPr>
              <w:t>Раздел (Тема)</w:t>
            </w:r>
          </w:p>
        </w:tc>
        <w:tc>
          <w:tcPr>
            <w:tcW w:w="3969" w:type="dxa"/>
          </w:tcPr>
          <w:p w:rsidR="003B0835" w:rsidRPr="0072039A" w:rsidRDefault="003B0835" w:rsidP="0095458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039A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</w:tr>
      <w:tr w:rsidR="003B0835" w:rsidRPr="0072039A" w:rsidTr="003B0835">
        <w:tc>
          <w:tcPr>
            <w:tcW w:w="562" w:type="dxa"/>
          </w:tcPr>
          <w:p w:rsidR="003B0835" w:rsidRPr="0072039A" w:rsidRDefault="003B0835" w:rsidP="00954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366" w:type="dxa"/>
          </w:tcPr>
          <w:p w:rsidR="003B0835" w:rsidRPr="0072039A" w:rsidRDefault="003B0835" w:rsidP="00954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Back</w:t>
            </w:r>
            <w:proofErr w:type="spellEnd"/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Together</w:t>
            </w:r>
            <w:proofErr w:type="spellEnd"/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969" w:type="dxa"/>
          </w:tcPr>
          <w:p w:rsidR="003B0835" w:rsidRPr="0072039A" w:rsidRDefault="003B0835" w:rsidP="00954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3B0835" w:rsidRPr="0072039A" w:rsidTr="003B0835">
        <w:tc>
          <w:tcPr>
            <w:tcW w:w="562" w:type="dxa"/>
          </w:tcPr>
          <w:p w:rsidR="003B0835" w:rsidRPr="0072039A" w:rsidRDefault="003B0835" w:rsidP="00954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366" w:type="dxa"/>
          </w:tcPr>
          <w:p w:rsidR="003B0835" w:rsidRPr="0072039A" w:rsidRDefault="003B0835" w:rsidP="00954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Модуль</w:t>
            </w:r>
            <w:r w:rsidRPr="0072039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1:« One big happy family! ».</w:t>
            </w:r>
          </w:p>
        </w:tc>
        <w:tc>
          <w:tcPr>
            <w:tcW w:w="3969" w:type="dxa"/>
          </w:tcPr>
          <w:p w:rsidR="003B0835" w:rsidRPr="0072039A" w:rsidRDefault="003B0835" w:rsidP="00954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  <w:tr w:rsidR="003B0835" w:rsidRPr="0072039A" w:rsidTr="003B0835">
        <w:tc>
          <w:tcPr>
            <w:tcW w:w="562" w:type="dxa"/>
          </w:tcPr>
          <w:p w:rsidR="003B0835" w:rsidRPr="0072039A" w:rsidRDefault="003B0835" w:rsidP="00954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366" w:type="dxa"/>
          </w:tcPr>
          <w:p w:rsidR="003B0835" w:rsidRPr="0072039A" w:rsidRDefault="003B0835" w:rsidP="00954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Модуль 2: «</w:t>
            </w:r>
            <w:proofErr w:type="spellStart"/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My</w:t>
            </w:r>
            <w:proofErr w:type="spellEnd"/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working</w:t>
            </w:r>
            <w:proofErr w:type="spellEnd"/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day</w:t>
            </w:r>
            <w:proofErr w:type="spellEnd"/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969" w:type="dxa"/>
          </w:tcPr>
          <w:p w:rsidR="003B0835" w:rsidRPr="0072039A" w:rsidRDefault="003B0835" w:rsidP="00954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</w:tr>
      <w:tr w:rsidR="003B0835" w:rsidRPr="0072039A" w:rsidTr="003B0835">
        <w:tc>
          <w:tcPr>
            <w:tcW w:w="562" w:type="dxa"/>
          </w:tcPr>
          <w:p w:rsidR="003B0835" w:rsidRPr="0072039A" w:rsidRDefault="003B0835" w:rsidP="00954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366" w:type="dxa"/>
          </w:tcPr>
          <w:p w:rsidR="003B0835" w:rsidRPr="0072039A" w:rsidRDefault="003B0835" w:rsidP="00954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Модуль 3:«Food»</w:t>
            </w:r>
          </w:p>
        </w:tc>
        <w:tc>
          <w:tcPr>
            <w:tcW w:w="3969" w:type="dxa"/>
          </w:tcPr>
          <w:p w:rsidR="003B0835" w:rsidRPr="0072039A" w:rsidRDefault="003B0835" w:rsidP="00954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3B0835" w:rsidRPr="0072039A" w:rsidTr="003B0835">
        <w:tc>
          <w:tcPr>
            <w:tcW w:w="562" w:type="dxa"/>
          </w:tcPr>
          <w:p w:rsidR="003B0835" w:rsidRPr="0072039A" w:rsidRDefault="003B0835" w:rsidP="00954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4366" w:type="dxa"/>
          </w:tcPr>
          <w:p w:rsidR="003B0835" w:rsidRPr="0072039A" w:rsidRDefault="003B0835" w:rsidP="00954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Модуль 4:«At </w:t>
            </w:r>
            <w:proofErr w:type="spellStart"/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the</w:t>
            </w:r>
            <w:proofErr w:type="spellEnd"/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zoo</w:t>
            </w:r>
            <w:proofErr w:type="spellEnd"/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969" w:type="dxa"/>
          </w:tcPr>
          <w:p w:rsidR="003B0835" w:rsidRPr="0072039A" w:rsidRDefault="003B0835" w:rsidP="00954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3B0835" w:rsidRPr="0072039A" w:rsidTr="003B0835">
        <w:tc>
          <w:tcPr>
            <w:tcW w:w="562" w:type="dxa"/>
          </w:tcPr>
          <w:p w:rsidR="003B0835" w:rsidRPr="0072039A" w:rsidRDefault="003B0835" w:rsidP="00954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4366" w:type="dxa"/>
          </w:tcPr>
          <w:p w:rsidR="003B0835" w:rsidRPr="0072039A" w:rsidRDefault="003B0835" w:rsidP="00954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Модуль</w:t>
            </w:r>
            <w:r w:rsidRPr="0072039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5:«Where were you yesterday</w:t>
            </w:r>
            <w:proofErr w:type="gramStart"/>
            <w:r w:rsidRPr="0072039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?»</w:t>
            </w:r>
            <w:proofErr w:type="gramEnd"/>
          </w:p>
        </w:tc>
        <w:tc>
          <w:tcPr>
            <w:tcW w:w="3969" w:type="dxa"/>
          </w:tcPr>
          <w:p w:rsidR="003B0835" w:rsidRPr="0072039A" w:rsidRDefault="003B0835" w:rsidP="00954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</w:tr>
      <w:tr w:rsidR="003B0835" w:rsidRPr="0072039A" w:rsidTr="003B0835">
        <w:tc>
          <w:tcPr>
            <w:tcW w:w="562" w:type="dxa"/>
          </w:tcPr>
          <w:p w:rsidR="003B0835" w:rsidRPr="0072039A" w:rsidRDefault="003B0835" w:rsidP="00954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7.</w:t>
            </w:r>
          </w:p>
        </w:tc>
        <w:tc>
          <w:tcPr>
            <w:tcW w:w="4366" w:type="dxa"/>
          </w:tcPr>
          <w:p w:rsidR="003B0835" w:rsidRPr="0072039A" w:rsidRDefault="003B0835" w:rsidP="00954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Модуль 6:</w:t>
            </w:r>
            <w:r w:rsidRPr="0072039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« Magic moments</w:t>
            </w:r>
            <w:proofErr w:type="gramStart"/>
            <w:r w:rsidRPr="0072039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!»</w:t>
            </w:r>
            <w:proofErr w:type="gramEnd"/>
          </w:p>
        </w:tc>
        <w:tc>
          <w:tcPr>
            <w:tcW w:w="3969" w:type="dxa"/>
          </w:tcPr>
          <w:p w:rsidR="003B0835" w:rsidRPr="0072039A" w:rsidRDefault="003B0835" w:rsidP="00954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</w:tr>
      <w:tr w:rsidR="003B0835" w:rsidRPr="0072039A" w:rsidTr="003B0835">
        <w:tc>
          <w:tcPr>
            <w:tcW w:w="562" w:type="dxa"/>
          </w:tcPr>
          <w:p w:rsidR="003B0835" w:rsidRPr="0072039A" w:rsidRDefault="003B0835" w:rsidP="00954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8.</w:t>
            </w:r>
          </w:p>
        </w:tc>
        <w:tc>
          <w:tcPr>
            <w:tcW w:w="4366" w:type="dxa"/>
          </w:tcPr>
          <w:p w:rsidR="003B0835" w:rsidRPr="0072039A" w:rsidRDefault="003B0835" w:rsidP="00954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>Модуль</w:t>
            </w:r>
            <w:r w:rsidRPr="0072039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7:« The days we remember ».</w:t>
            </w:r>
          </w:p>
        </w:tc>
        <w:tc>
          <w:tcPr>
            <w:tcW w:w="3969" w:type="dxa"/>
          </w:tcPr>
          <w:p w:rsidR="003B0835" w:rsidRPr="0072039A" w:rsidRDefault="003B0835" w:rsidP="00954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</w:tr>
      <w:tr w:rsidR="003B0835" w:rsidRPr="0072039A" w:rsidTr="003B0835">
        <w:tc>
          <w:tcPr>
            <w:tcW w:w="562" w:type="dxa"/>
          </w:tcPr>
          <w:p w:rsidR="003B0835" w:rsidRPr="0072039A" w:rsidRDefault="003B0835" w:rsidP="00954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9.</w:t>
            </w:r>
          </w:p>
        </w:tc>
        <w:tc>
          <w:tcPr>
            <w:tcW w:w="4366" w:type="dxa"/>
          </w:tcPr>
          <w:p w:rsidR="003B0835" w:rsidRPr="0072039A" w:rsidRDefault="003B0835" w:rsidP="00954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Модуль 8:</w:t>
            </w:r>
            <w:r w:rsidRPr="0072039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«Travelling is fun</w:t>
            </w:r>
            <w:proofErr w:type="gramStart"/>
            <w:r w:rsidRPr="0072039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!»</w:t>
            </w:r>
            <w:proofErr w:type="gramEnd"/>
          </w:p>
        </w:tc>
        <w:tc>
          <w:tcPr>
            <w:tcW w:w="3969" w:type="dxa"/>
          </w:tcPr>
          <w:p w:rsidR="003B0835" w:rsidRPr="0072039A" w:rsidRDefault="003B0835" w:rsidP="00954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72039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</w:tr>
      <w:tr w:rsidR="003B0835" w:rsidRPr="0072039A" w:rsidTr="003B0835">
        <w:tc>
          <w:tcPr>
            <w:tcW w:w="562" w:type="dxa"/>
          </w:tcPr>
          <w:p w:rsidR="003B0835" w:rsidRPr="0072039A" w:rsidRDefault="003B0835" w:rsidP="00954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66" w:type="dxa"/>
          </w:tcPr>
          <w:p w:rsidR="003B0835" w:rsidRPr="0072039A" w:rsidRDefault="003B0835" w:rsidP="001A3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</w:pPr>
            <w:r w:rsidRPr="0072039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</w:t>
            </w:r>
            <w:r w:rsidRPr="0072039A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:</w:t>
            </w:r>
          </w:p>
        </w:tc>
        <w:tc>
          <w:tcPr>
            <w:tcW w:w="3969" w:type="dxa"/>
          </w:tcPr>
          <w:p w:rsidR="003B0835" w:rsidRPr="0072039A" w:rsidRDefault="003B0835" w:rsidP="001A3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</w:pPr>
            <w:r w:rsidRPr="0072039A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68</w:t>
            </w:r>
          </w:p>
        </w:tc>
      </w:tr>
    </w:tbl>
    <w:p w:rsidR="001A3564" w:rsidRPr="0072039A" w:rsidRDefault="001A3564" w:rsidP="009545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val="en-US"/>
        </w:rPr>
      </w:pPr>
    </w:p>
    <w:p w:rsidR="001A3564" w:rsidRPr="0072039A" w:rsidRDefault="001A3564" w:rsidP="009545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val="en-US"/>
        </w:rPr>
      </w:pPr>
    </w:p>
    <w:p w:rsidR="001A3564" w:rsidRPr="0072039A" w:rsidRDefault="001A3564" w:rsidP="001A356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color w:val="000000"/>
          <w:sz w:val="24"/>
          <w:szCs w:val="24"/>
          <w:lang w:val="en-US"/>
        </w:rPr>
      </w:pPr>
    </w:p>
    <w:p w:rsidR="00924E41" w:rsidRDefault="00924E41" w:rsidP="00924E4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72039A" w:rsidRDefault="0072039A" w:rsidP="00924E4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72039A" w:rsidRDefault="0072039A" w:rsidP="00924E4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72039A" w:rsidRDefault="0072039A" w:rsidP="00924E4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72039A" w:rsidRPr="0072039A" w:rsidRDefault="0072039A" w:rsidP="00924E4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sectPr w:rsidR="0072039A" w:rsidRPr="0072039A" w:rsidSect="00D97281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32F3" w:rsidRDefault="004632F3" w:rsidP="000F1A21">
      <w:pPr>
        <w:spacing w:after="0" w:line="240" w:lineRule="auto"/>
      </w:pPr>
      <w:r>
        <w:separator/>
      </w:r>
    </w:p>
  </w:endnote>
  <w:endnote w:type="continuationSeparator" w:id="0">
    <w:p w:rsidR="004632F3" w:rsidRDefault="004632F3" w:rsidP="000F1A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A21" w:rsidRDefault="000F1A2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32F3" w:rsidRDefault="004632F3" w:rsidP="000F1A21">
      <w:pPr>
        <w:spacing w:after="0" w:line="240" w:lineRule="auto"/>
      </w:pPr>
      <w:r>
        <w:separator/>
      </w:r>
    </w:p>
  </w:footnote>
  <w:footnote w:type="continuationSeparator" w:id="0">
    <w:p w:rsidR="004632F3" w:rsidRDefault="004632F3" w:rsidP="000F1A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A4746C"/>
    <w:multiLevelType w:val="hybridMultilevel"/>
    <w:tmpl w:val="8D880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D34CD"/>
    <w:rsid w:val="00024C17"/>
    <w:rsid w:val="00035366"/>
    <w:rsid w:val="000528B2"/>
    <w:rsid w:val="000F1A21"/>
    <w:rsid w:val="00182FB2"/>
    <w:rsid w:val="001A3564"/>
    <w:rsid w:val="00255802"/>
    <w:rsid w:val="00265D4F"/>
    <w:rsid w:val="003B0835"/>
    <w:rsid w:val="003D2BE0"/>
    <w:rsid w:val="003E6A65"/>
    <w:rsid w:val="003F776B"/>
    <w:rsid w:val="004632F3"/>
    <w:rsid w:val="004B136F"/>
    <w:rsid w:val="005572BB"/>
    <w:rsid w:val="005B7518"/>
    <w:rsid w:val="005D34CD"/>
    <w:rsid w:val="006A4DC4"/>
    <w:rsid w:val="006F2123"/>
    <w:rsid w:val="0072039A"/>
    <w:rsid w:val="0074694B"/>
    <w:rsid w:val="00755EC1"/>
    <w:rsid w:val="00775F44"/>
    <w:rsid w:val="007D6A15"/>
    <w:rsid w:val="00887993"/>
    <w:rsid w:val="008F7E83"/>
    <w:rsid w:val="00924E41"/>
    <w:rsid w:val="00952CDB"/>
    <w:rsid w:val="00954580"/>
    <w:rsid w:val="009C744F"/>
    <w:rsid w:val="00B35B65"/>
    <w:rsid w:val="00B35ECB"/>
    <w:rsid w:val="00BF0556"/>
    <w:rsid w:val="00D97281"/>
    <w:rsid w:val="00DD1B4E"/>
    <w:rsid w:val="00EC506D"/>
    <w:rsid w:val="00F30061"/>
    <w:rsid w:val="00F6231E"/>
    <w:rsid w:val="00FD4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4CD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34CD"/>
    <w:pPr>
      <w:ind w:left="720"/>
      <w:contextualSpacing/>
    </w:pPr>
  </w:style>
  <w:style w:type="table" w:styleId="a4">
    <w:name w:val="Table Grid"/>
    <w:basedOn w:val="a1"/>
    <w:uiPriority w:val="39"/>
    <w:rsid w:val="00F300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0F1A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F1A21"/>
    <w:rPr>
      <w:rFonts w:ascii="Calibri" w:eastAsia="Times New Roman" w:hAnsi="Calibri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0F1A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F1A21"/>
    <w:rPr>
      <w:rFonts w:ascii="Calibri" w:eastAsia="Times New Roman" w:hAnsi="Calibri" w:cs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87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8799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E98BE5-8CF9-4F08-B50A-CA528B80E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1651</Words>
  <Characters>9414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Тесля</dc:creator>
  <cp:lastModifiedBy>User</cp:lastModifiedBy>
  <cp:revision>6</cp:revision>
  <dcterms:created xsi:type="dcterms:W3CDTF">2016-08-28T04:11:00Z</dcterms:created>
  <dcterms:modified xsi:type="dcterms:W3CDTF">2017-10-11T11:26:00Z</dcterms:modified>
</cp:coreProperties>
</file>