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68" w:rsidRDefault="00335C68" w:rsidP="00335C68">
      <w:pPr>
        <w:pStyle w:val="30"/>
        <w:shd w:val="clear" w:color="auto" w:fill="auto"/>
      </w:pPr>
    </w:p>
    <w:p w:rsidR="00335C68" w:rsidRDefault="00335C68" w:rsidP="00335C68">
      <w:pPr>
        <w:pStyle w:val="30"/>
        <w:shd w:val="clear" w:color="auto" w:fill="auto"/>
      </w:pPr>
    </w:p>
    <w:p w:rsidR="00EB6BD0" w:rsidRPr="000C6C8E" w:rsidRDefault="00EB6BD0" w:rsidP="000C6C8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C6C8E">
        <w:rPr>
          <w:rFonts w:ascii="Times New Roman" w:hAnsi="Times New Roman" w:cs="Times New Roman"/>
          <w:sz w:val="20"/>
          <w:szCs w:val="24"/>
        </w:rPr>
        <w:t>ПРИНЯТО                                                                                   УТВЕРЖДАЮ</w:t>
      </w:r>
    </w:p>
    <w:p w:rsidR="00EB6BD0" w:rsidRPr="000C6C8E" w:rsidRDefault="00EB6BD0" w:rsidP="000C6C8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C6C8E">
        <w:rPr>
          <w:rFonts w:ascii="Times New Roman" w:hAnsi="Times New Roman" w:cs="Times New Roman"/>
          <w:sz w:val="20"/>
          <w:szCs w:val="24"/>
        </w:rPr>
        <w:t>педагогическим советом школы                                               Директор МКОУ</w:t>
      </w:r>
    </w:p>
    <w:p w:rsidR="00EB6BD0" w:rsidRPr="000C6C8E" w:rsidRDefault="003974B9" w:rsidP="000C6C8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Протокол от 01.09.2019</w:t>
      </w:r>
      <w:r w:rsidR="00EB6BD0" w:rsidRPr="000C6C8E">
        <w:rPr>
          <w:rFonts w:ascii="Times New Roman" w:hAnsi="Times New Roman" w:cs="Times New Roman"/>
          <w:sz w:val="20"/>
          <w:szCs w:val="24"/>
        </w:rPr>
        <w:t>г. № 2                                                 «Акимовская ООШ»</w:t>
      </w:r>
    </w:p>
    <w:p w:rsidR="00EB6BD0" w:rsidRPr="000C6C8E" w:rsidRDefault="00EB6BD0" w:rsidP="000C6C8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C6C8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_____ Т. В.  Проскурнина</w:t>
      </w:r>
    </w:p>
    <w:p w:rsidR="00EB6BD0" w:rsidRPr="000C6C8E" w:rsidRDefault="00EB6BD0" w:rsidP="000C6C8E">
      <w:pPr>
        <w:rPr>
          <w:rFonts w:ascii="Times New Roman" w:hAnsi="Times New Roman" w:cs="Times New Roman"/>
          <w:sz w:val="20"/>
          <w:szCs w:val="24"/>
        </w:rPr>
      </w:pPr>
      <w:r w:rsidRPr="000C6C8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Прик</w:t>
      </w:r>
      <w:r w:rsidR="003974B9">
        <w:rPr>
          <w:rFonts w:ascii="Times New Roman" w:hAnsi="Times New Roman" w:cs="Times New Roman"/>
          <w:sz w:val="20"/>
          <w:szCs w:val="24"/>
        </w:rPr>
        <w:t>аз  от 01.09.2019</w:t>
      </w:r>
      <w:r w:rsidRPr="000C6C8E">
        <w:rPr>
          <w:rFonts w:ascii="Times New Roman" w:hAnsi="Times New Roman" w:cs="Times New Roman"/>
          <w:sz w:val="20"/>
          <w:szCs w:val="24"/>
        </w:rPr>
        <w:t xml:space="preserve"> № 42</w:t>
      </w:r>
    </w:p>
    <w:p w:rsidR="00335C68" w:rsidRPr="00EB6BD0" w:rsidRDefault="00335C68" w:rsidP="00335C68">
      <w:pPr>
        <w:pStyle w:val="30"/>
        <w:shd w:val="clear" w:color="auto" w:fill="auto"/>
        <w:rPr>
          <w:sz w:val="10"/>
        </w:rPr>
      </w:pPr>
    </w:p>
    <w:p w:rsidR="00335C68" w:rsidRPr="00EB6BD0" w:rsidRDefault="00335C68" w:rsidP="00335C68">
      <w:pPr>
        <w:pStyle w:val="30"/>
        <w:shd w:val="clear" w:color="auto" w:fill="auto"/>
        <w:rPr>
          <w:sz w:val="10"/>
        </w:rPr>
      </w:pPr>
    </w:p>
    <w:p w:rsidR="00335C68" w:rsidRPr="000C6C8E" w:rsidRDefault="00EB6BD0" w:rsidP="00EB6BD0">
      <w:pPr>
        <w:pStyle w:val="30"/>
        <w:shd w:val="clear" w:color="auto" w:fill="auto"/>
        <w:spacing w:line="240" w:lineRule="auto"/>
        <w:rPr>
          <w:sz w:val="36"/>
        </w:rPr>
      </w:pPr>
      <w:r w:rsidRPr="000C6C8E">
        <w:rPr>
          <w:sz w:val="36"/>
        </w:rPr>
        <w:t xml:space="preserve">Положение </w:t>
      </w:r>
      <w:r w:rsidR="00335C68" w:rsidRPr="000C6C8E">
        <w:rPr>
          <w:sz w:val="36"/>
        </w:rPr>
        <w:t>о  рабочей программе</w:t>
      </w:r>
    </w:p>
    <w:p w:rsidR="00EB6BD0" w:rsidRPr="000C6C8E" w:rsidRDefault="00EB6BD0" w:rsidP="00EB6BD0">
      <w:pPr>
        <w:pStyle w:val="30"/>
        <w:shd w:val="clear" w:color="auto" w:fill="auto"/>
        <w:spacing w:line="240" w:lineRule="auto"/>
        <w:rPr>
          <w:sz w:val="20"/>
        </w:rPr>
      </w:pPr>
      <w:r w:rsidRPr="000C6C8E">
        <w:rPr>
          <w:sz w:val="36"/>
        </w:rPr>
        <w:t>муниципального казенного общеобразовательного учреждения  «Акимовская основная общеобразовательная школа»</w:t>
      </w:r>
    </w:p>
    <w:p w:rsidR="00335C68" w:rsidRPr="00335C68" w:rsidRDefault="00335C68" w:rsidP="00EB6BD0">
      <w:pPr>
        <w:widowControl w:val="0"/>
        <w:spacing w:after="0" w:line="41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335C68" w:rsidRPr="00335C68" w:rsidRDefault="00335C68" w:rsidP="00EB6BD0">
      <w:pPr>
        <w:widowControl w:val="0"/>
        <w:numPr>
          <w:ilvl w:val="0"/>
          <w:numId w:val="1"/>
        </w:numPr>
        <w:tabs>
          <w:tab w:val="left" w:pos="1177"/>
        </w:tabs>
        <w:spacing w:after="0" w:line="41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разработано в соответствии с Законом Российской Федерации №273-ФЗ от 29.12.2012 «Об образовании в Российской Федерации». Уставом школы и регламентирует порядок разработки и реализации рабочих программ педагогов.</w:t>
      </w:r>
    </w:p>
    <w:p w:rsidR="00335C68" w:rsidRPr="00335C68" w:rsidRDefault="00335C68" w:rsidP="00EB6BD0">
      <w:pPr>
        <w:widowControl w:val="0"/>
        <w:spacing w:after="0" w:line="41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Закону Российской Федерации №273-Ф3 от 29.12.2012 «Об образовании в Российской Федерации» составление рабочих программ учебных курсов, предметов, дисциплин (модулей) входит в компетенцию образовательного учреждения. Общеобразовательное учреждение несет ответственность за качество реализуемых рабочих программ.</w:t>
      </w:r>
    </w:p>
    <w:p w:rsidR="00335C68" w:rsidRPr="00335C68" w:rsidRDefault="00335C68" w:rsidP="00EB6BD0">
      <w:pPr>
        <w:widowControl w:val="0"/>
        <w:numPr>
          <w:ilvl w:val="0"/>
          <w:numId w:val="1"/>
        </w:numPr>
        <w:tabs>
          <w:tab w:val="left" w:pos="1191"/>
        </w:tabs>
        <w:spacing w:after="0" w:line="41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- нормативно-управленческий документ образовательного учреждения, характеризующий систему организации образовательной деятельности, определяющий объем, порядок, содержание изучения и преподавания учебной дисциплины (элективного курса, курса дополнительного образования), основывающийся на федеральном государственном образовательном стандарте, примерной или авторской программе по учебному предмету (образовательному компоненту).</w:t>
      </w:r>
    </w:p>
    <w:p w:rsidR="00335C68" w:rsidRPr="00335C68" w:rsidRDefault="00335C68" w:rsidP="00EB6BD0">
      <w:pPr>
        <w:widowControl w:val="0"/>
        <w:numPr>
          <w:ilvl w:val="0"/>
          <w:numId w:val="1"/>
        </w:numPr>
        <w:tabs>
          <w:tab w:val="left" w:pos="1191"/>
        </w:tabs>
        <w:spacing w:after="0" w:line="41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рабочей программы - сохранение единого образовательного пространства учреждения и предоставление широких возможностей для реализации различных 'технологий, подходов к построению учебного курса, предмета, дисциплины</w:t>
      </w:r>
    </w:p>
    <w:p w:rsidR="00335C68" w:rsidRPr="00335C68" w:rsidRDefault="00335C68" w:rsidP="00EB6BD0">
      <w:pPr>
        <w:widowControl w:val="0"/>
        <w:numPr>
          <w:ilvl w:val="0"/>
          <w:numId w:val="1"/>
        </w:numPr>
        <w:tabs>
          <w:tab w:val="left" w:pos="1184"/>
        </w:tabs>
        <w:spacing w:after="0" w:line="41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Задачи программы: Рабочая программа позволяет спланировать применение всех необходимых для проведения уроков материалов, </w:t>
      </w:r>
      <w:r w:rsid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дает представление о том,</w:t>
      </w: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 практической деятельности педагогов реализуется Федеральный Государственный образовательный стандарт при изучении конкретных предметов с учетом: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14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образовательной политики общеобразовательного </w:t>
      </w: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учреждения;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статуса общеобразовательного учреждения;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потребностей и запросов обучающихся;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особенности контингента </w:t>
      </w:r>
      <w:proofErr w:type="gramStart"/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авторского замысла педагога.</w:t>
      </w:r>
    </w:p>
    <w:p w:rsidR="00335C68" w:rsidRPr="00335C68" w:rsidRDefault="00335C68" w:rsidP="00EB6BD0">
      <w:pPr>
        <w:widowControl w:val="0"/>
        <w:numPr>
          <w:ilvl w:val="0"/>
          <w:numId w:val="1"/>
        </w:numPr>
        <w:tabs>
          <w:tab w:val="left" w:pos="1217"/>
        </w:tabs>
        <w:spacing w:after="0" w:line="42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рабочей программы: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нормативная, то есть является документом, обязательным для выполнения в полном объеме;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целеполагания, то есть определяет ценности и цели, ради достижения которых она введена в тот или иной образовательный предмет;</w:t>
      </w:r>
    </w:p>
    <w:p w:rsidR="00335C68" w:rsidRPr="00335C68" w:rsidRDefault="00335C68" w:rsidP="00EB6BD0">
      <w:pPr>
        <w:widowControl w:val="0"/>
        <w:numPr>
          <w:ilvl w:val="0"/>
          <w:numId w:val="2"/>
        </w:numPr>
        <w:tabs>
          <w:tab w:val="left" w:pos="1432"/>
        </w:tabs>
        <w:spacing w:after="0" w:line="421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3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трудности:</w:t>
      </w:r>
    </w:p>
    <w:p w:rsidR="002666EB" w:rsidRDefault="002666EB" w:rsidP="00EB6BD0">
      <w:pPr>
        <w:pStyle w:val="20"/>
        <w:numPr>
          <w:ilvl w:val="0"/>
          <w:numId w:val="3"/>
        </w:numPr>
        <w:shd w:val="clear" w:color="auto" w:fill="auto"/>
        <w:tabs>
          <w:tab w:val="left" w:pos="1313"/>
        </w:tabs>
        <w:spacing w:line="410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2666EB" w:rsidRDefault="002666EB" w:rsidP="00EB6BD0">
      <w:pPr>
        <w:pStyle w:val="20"/>
        <w:numPr>
          <w:ilvl w:val="0"/>
          <w:numId w:val="3"/>
        </w:numPr>
        <w:shd w:val="clear" w:color="auto" w:fill="auto"/>
        <w:tabs>
          <w:tab w:val="left" w:pos="1313"/>
        </w:tabs>
        <w:spacing w:line="410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color w:val="000000"/>
          <w:sz w:val="24"/>
          <w:szCs w:val="24"/>
          <w:lang w:eastAsia="ru-RU" w:bidi="ru-RU"/>
        </w:rPr>
        <w:t>обученности</w:t>
      </w:r>
      <w:proofErr w:type="spellEnd"/>
      <w:r w:rsidR="000C6C8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обучающихся.</w:t>
      </w:r>
    </w:p>
    <w:p w:rsidR="002666EB" w:rsidRDefault="002666EB" w:rsidP="00EB6BD0">
      <w:pPr>
        <w:pStyle w:val="10"/>
        <w:numPr>
          <w:ilvl w:val="0"/>
          <w:numId w:val="4"/>
        </w:numPr>
        <w:shd w:val="clear" w:color="auto" w:fill="auto"/>
        <w:tabs>
          <w:tab w:val="left" w:pos="2691"/>
        </w:tabs>
        <w:spacing w:before="0"/>
        <w:ind w:left="234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Технология разработки рабочей программы</w:t>
      </w:r>
      <w:bookmarkEnd w:id="0"/>
    </w:p>
    <w:p w:rsidR="002666EB" w:rsidRDefault="002666EB" w:rsidP="00EB6BD0">
      <w:pPr>
        <w:pStyle w:val="20"/>
        <w:numPr>
          <w:ilvl w:val="1"/>
          <w:numId w:val="4"/>
        </w:numPr>
        <w:shd w:val="clear" w:color="auto" w:fill="auto"/>
        <w:tabs>
          <w:tab w:val="left" w:pos="123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курсу дополнительного образования) на один учебный год.</w:t>
      </w:r>
    </w:p>
    <w:p w:rsidR="002666EB" w:rsidRDefault="002666EB" w:rsidP="00EB6BD0">
      <w:pPr>
        <w:pStyle w:val="20"/>
        <w:numPr>
          <w:ilvl w:val="1"/>
          <w:numId w:val="4"/>
        </w:numPr>
        <w:shd w:val="clear" w:color="auto" w:fill="auto"/>
        <w:tabs>
          <w:tab w:val="left" w:pos="1237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(образовательного компонента).</w:t>
      </w:r>
    </w:p>
    <w:p w:rsidR="002666EB" w:rsidRDefault="002666EB" w:rsidP="00EB6BD0">
      <w:pPr>
        <w:pStyle w:val="20"/>
        <w:numPr>
          <w:ilvl w:val="1"/>
          <w:numId w:val="4"/>
        </w:numPr>
        <w:shd w:val="clear" w:color="auto" w:fill="auto"/>
        <w:tabs>
          <w:tab w:val="left" w:pos="1237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Количество часов, отводимых па освоение Рабочей программы, должно соответствовать Учебному плану школы.</w:t>
      </w:r>
    </w:p>
    <w:p w:rsidR="002666EB" w:rsidRDefault="002666EB" w:rsidP="00EB6BD0">
      <w:pPr>
        <w:pStyle w:val="20"/>
        <w:numPr>
          <w:ilvl w:val="1"/>
          <w:numId w:val="4"/>
        </w:numPr>
        <w:shd w:val="clear" w:color="auto" w:fill="auto"/>
        <w:tabs>
          <w:tab w:val="left" w:pos="1240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Учитель составляет Рабочую программу на основе имеющихся примерных (типовых) учебных программ, авторских рабочих учебных программ. При этом Рабочая программа может отличаться от вышеназванных программ не более чем на 20 %.</w:t>
      </w:r>
    </w:p>
    <w:p w:rsidR="002666EB" w:rsidRDefault="002666EB" w:rsidP="00EB6BD0">
      <w:pPr>
        <w:pStyle w:val="10"/>
        <w:numPr>
          <w:ilvl w:val="0"/>
          <w:numId w:val="4"/>
        </w:numPr>
        <w:shd w:val="clear" w:color="auto" w:fill="auto"/>
        <w:tabs>
          <w:tab w:val="left" w:pos="3591"/>
        </w:tabs>
        <w:spacing w:before="0" w:line="410" w:lineRule="exact"/>
        <w:ind w:left="3240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Структура рабочей программы</w:t>
      </w:r>
      <w:bookmarkEnd w:id="1"/>
    </w:p>
    <w:p w:rsidR="002666EB" w:rsidRDefault="002666EB" w:rsidP="00EB6BD0">
      <w:pPr>
        <w:pStyle w:val="20"/>
        <w:shd w:val="clear" w:color="auto" w:fill="auto"/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</w:t>
      </w:r>
      <w:r w:rsidR="001541D8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методического материала, и включает в себя следующие элементы: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Титульный лист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Пояснительная записка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>Учебно-тематический план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Содержание рабочей программы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Требования к уровню подготовки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Планируемые результаты освоения предмета (ФГОС)*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left="1060" w:hanging="320"/>
        <w:jc w:val="left"/>
      </w:pPr>
      <w:r>
        <w:rPr>
          <w:color w:val="000000"/>
          <w:sz w:val="24"/>
          <w:szCs w:val="24"/>
          <w:lang w:eastAsia="ru-RU" w:bidi="ru-RU"/>
        </w:rPr>
        <w:t>Система оценки достижений планируемых результатов освоения предмета, критерии оценивания (ФГОС)"</w:t>
      </w:r>
    </w:p>
    <w:p w:rsidR="002666EB" w:rsidRDefault="002666EB" w:rsidP="002666EB">
      <w:pPr>
        <w:pStyle w:val="20"/>
        <w:numPr>
          <w:ilvl w:val="0"/>
          <w:numId w:val="5"/>
        </w:numPr>
        <w:shd w:val="clear" w:color="auto" w:fill="auto"/>
        <w:tabs>
          <w:tab w:val="left" w:pos="1102"/>
        </w:tabs>
        <w:spacing w:line="410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Примерный график проведения контроля</w:t>
      </w:r>
    </w:p>
    <w:p w:rsidR="001541D8" w:rsidRDefault="001541D8" w:rsidP="001541D8">
      <w:pPr>
        <w:pStyle w:val="20"/>
        <w:shd w:val="clear" w:color="auto" w:fill="auto"/>
        <w:spacing w:line="410" w:lineRule="exact"/>
        <w:ind w:left="1180" w:hanging="4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9.  Л</w:t>
      </w:r>
      <w:r w:rsidR="002666EB">
        <w:rPr>
          <w:color w:val="000000"/>
          <w:sz w:val="24"/>
          <w:szCs w:val="24"/>
          <w:lang w:eastAsia="ru-RU" w:bidi="ru-RU"/>
        </w:rPr>
        <w:t>итература и средства обучения</w:t>
      </w:r>
    </w:p>
    <w:p w:rsidR="001541D8" w:rsidRPr="001541D8" w:rsidRDefault="001541D8" w:rsidP="001541D8">
      <w:pPr>
        <w:pStyle w:val="20"/>
        <w:shd w:val="clear" w:color="auto" w:fill="auto"/>
        <w:spacing w:line="410" w:lineRule="exact"/>
        <w:ind w:left="1180" w:hanging="400"/>
        <w:jc w:val="left"/>
        <w:rPr>
          <w:color w:val="000000"/>
          <w:sz w:val="24"/>
          <w:szCs w:val="24"/>
          <w:lang w:eastAsia="ru-RU" w:bidi="ru-RU"/>
        </w:rPr>
      </w:pPr>
      <w:r w:rsidRPr="001541D8">
        <w:rPr>
          <w:color w:val="000000"/>
          <w:sz w:val="24"/>
          <w:szCs w:val="24"/>
          <w:lang w:eastAsia="ru-RU" w:bidi="ru-RU"/>
        </w:rPr>
        <w:t>10. Календарно-тематический план учителя (обя</w:t>
      </w:r>
      <w:r>
        <w:rPr>
          <w:color w:val="000000"/>
          <w:sz w:val="24"/>
          <w:szCs w:val="24"/>
          <w:lang w:eastAsia="ru-RU" w:bidi="ru-RU"/>
        </w:rPr>
        <w:t>зательно</w:t>
      </w:r>
      <w:r w:rsidRPr="001541D8">
        <w:rPr>
          <w:color w:val="000000"/>
          <w:sz w:val="24"/>
          <w:szCs w:val="24"/>
          <w:lang w:eastAsia="ru-RU" w:bidi="ru-RU"/>
        </w:rPr>
        <w:t>е ежегодное приложение к рабочей программе)</w:t>
      </w:r>
    </w:p>
    <w:p w:rsidR="001541D8" w:rsidRPr="001541D8" w:rsidRDefault="001541D8" w:rsidP="001541D8">
      <w:pPr>
        <w:widowControl w:val="0"/>
        <w:spacing w:after="360" w:line="41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*Планируемые результаты освоения предмета </w:t>
      </w:r>
      <w:r w:rsidRPr="00154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(ФГОС) и </w:t>
      </w: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Система оценки достижений планируемых результатов освоения предмета</w:t>
      </w: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критерии оценивания </w:t>
      </w:r>
      <w:r w:rsidRPr="00154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(ФГОС) - </w:t>
      </w: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применительно к классам, которые перешли </w:t>
      </w:r>
      <w:proofErr w:type="gramStart"/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</w:t>
      </w:r>
      <w:proofErr w:type="gramEnd"/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новые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ФГ</w:t>
      </w: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ОС</w:t>
      </w:r>
    </w:p>
    <w:p w:rsidR="001541D8" w:rsidRPr="001541D8" w:rsidRDefault="001541D8" w:rsidP="00EB6BD0">
      <w:pPr>
        <w:widowControl w:val="0"/>
        <w:tabs>
          <w:tab w:val="left" w:pos="1998"/>
        </w:tabs>
        <w:spacing w:after="0" w:line="41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15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характеристики компонентов рабочей программы</w:t>
      </w:r>
      <w:bookmarkEnd w:id="2"/>
    </w:p>
    <w:p w:rsidR="001541D8" w:rsidRPr="001541D8" w:rsidRDefault="001541D8" w:rsidP="00EB6BD0">
      <w:pPr>
        <w:widowControl w:val="0"/>
        <w:numPr>
          <w:ilvl w:val="1"/>
          <w:numId w:val="10"/>
        </w:numPr>
        <w:tabs>
          <w:tab w:val="left" w:pos="1318"/>
        </w:tabs>
        <w:spacing w:after="0" w:line="41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Титульный лист </w:t>
      </w: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содержит: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образовательного учреждения (согласно Уставу)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учебного предмета (курса)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об учителях авторах-составителях рабочей программы (одного или нескольких)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(при необходимости)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Грифы рассмотрения, согласования, принятия и утверждения рабочей программы</w:t>
      </w:r>
    </w:p>
    <w:p w:rsidR="001541D8" w:rsidRPr="001541D8" w:rsidRDefault="001541D8" w:rsidP="00EB6BD0">
      <w:pPr>
        <w:widowControl w:val="0"/>
        <w:numPr>
          <w:ilvl w:val="0"/>
          <w:numId w:val="11"/>
        </w:numPr>
        <w:tabs>
          <w:tab w:val="left" w:pos="1875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разработки рабочей программы</w:t>
      </w:r>
    </w:p>
    <w:p w:rsidR="001541D8" w:rsidRPr="001541D8" w:rsidRDefault="001541D8" w:rsidP="00EB6BD0">
      <w:pPr>
        <w:widowControl w:val="0"/>
        <w:spacing w:after="0" w:line="410" w:lineRule="exact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Примерный титульный лист представлен </w:t>
      </w:r>
      <w:r w:rsidRPr="001541D8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в Приложении 1.</w:t>
      </w:r>
    </w:p>
    <w:p w:rsidR="001541D8" w:rsidRPr="001541D8" w:rsidRDefault="001541D8" w:rsidP="00EB6BD0">
      <w:pPr>
        <w:widowControl w:val="0"/>
        <w:numPr>
          <w:ilvl w:val="1"/>
          <w:numId w:val="10"/>
        </w:numPr>
        <w:tabs>
          <w:tab w:val="left" w:pos="1318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тексте </w:t>
      </w:r>
      <w:r w:rsidRPr="0015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пояснительной записки </w:t>
      </w: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Рабочей программе указывается: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57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задачи, решаемые при реализации рабочей программы с учетом особенностей региона, образовательного учреждения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53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Нормативные правовые документы, па основании которых разработана рабочая программа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57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программе (примерной/ типовой/ или авторской), на основании которой разработана рабочая программа, с указанием наименования, если есть - авторов, места и года издания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57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Обоснование выбора примерной (типовой) или авторской программы для разработки рабочей программы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60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места и роли учебного курса, предмета в овладении </w:t>
      </w:r>
      <w:proofErr w:type="gramStart"/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требований к уровню подготовки обучающихся (выпускников) в соответствии с ФГОС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131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внесенных изменениях в примерную или авторскую программу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131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об </w:t>
      </w:r>
      <w:proofErr w:type="gramStart"/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используемом</w:t>
      </w:r>
      <w:proofErr w:type="gramEnd"/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УМК (особенности содержания и построения)</w:t>
      </w:r>
    </w:p>
    <w:p w:rsidR="001541D8" w:rsidRPr="001541D8" w:rsidRDefault="001541D8" w:rsidP="00EB6BD0">
      <w:pPr>
        <w:widowControl w:val="0"/>
        <w:numPr>
          <w:ilvl w:val="0"/>
          <w:numId w:val="12"/>
        </w:numPr>
        <w:tabs>
          <w:tab w:val="left" w:pos="1064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</w:p>
    <w:p w:rsidR="002666EB" w:rsidRDefault="001541D8" w:rsidP="00EB6BD0">
      <w:pPr>
        <w:widowControl w:val="0"/>
        <w:numPr>
          <w:ilvl w:val="0"/>
          <w:numId w:val="12"/>
        </w:numPr>
        <w:tabs>
          <w:tab w:val="left" w:pos="1060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4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об используемых технологиях обучения, формах уроков и т.п., а также о возможной внеурочной деятельности по предмету</w:t>
      </w:r>
    </w:p>
    <w:p w:rsidR="001541D8" w:rsidRDefault="001541D8" w:rsidP="00EB6BD0">
      <w:pPr>
        <w:widowControl w:val="0"/>
        <w:numPr>
          <w:ilvl w:val="0"/>
          <w:numId w:val="12"/>
        </w:numPr>
        <w:tabs>
          <w:tab w:val="left" w:pos="1060"/>
        </w:tabs>
        <w:spacing w:after="0" w:line="4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 и формы промежуточного, итогового контроля, материалы для их проведения.</w:t>
      </w:r>
    </w:p>
    <w:p w:rsidR="001541D8" w:rsidRPr="001541D8" w:rsidRDefault="001541D8" w:rsidP="001541D8">
      <w:pPr>
        <w:pStyle w:val="20"/>
        <w:numPr>
          <w:ilvl w:val="0"/>
          <w:numId w:val="12"/>
        </w:numPr>
        <w:shd w:val="clear" w:color="auto" w:fill="auto"/>
        <w:spacing w:after="60"/>
        <w:ind w:firstLine="0"/>
      </w:pPr>
      <w:r>
        <w:rPr>
          <w:color w:val="000000"/>
          <w:sz w:val="24"/>
          <w:szCs w:val="24"/>
          <w:lang w:eastAsia="ru-RU" w:bidi="ru-RU"/>
        </w:rPr>
        <w:t>Планируемый уровень подготовки выпускников на конец учебного года в соответствии с требованиями, установленными ФГ'ОС, образовательной программой образовательного учреждения, требованиями ГИА и ЕГЭ</w:t>
      </w:r>
    </w:p>
    <w:p w:rsidR="001541D8" w:rsidRDefault="001541D8" w:rsidP="001541D8">
      <w:pPr>
        <w:pStyle w:val="20"/>
        <w:spacing w:after="60"/>
      </w:pPr>
      <w:r>
        <w:t>4.3.</w:t>
      </w:r>
      <w:r>
        <w:tab/>
        <w:t xml:space="preserve">Учебно-тематический план - структурный элемент программы, содержащий наименование тем разделов, общее количество часов: выполняется в виде таблицы. </w:t>
      </w:r>
      <w:proofErr w:type="gramStart"/>
      <w:r>
        <w:t>Отдельно выделяются лабораторные, практические, контрольные работы, экскурсии, контрольные сочинения, контрольные изложения, диктанты, контрольные тестирования, учебные проекты и т.п. в зависимости от специфики курса.</w:t>
      </w:r>
      <w:proofErr w:type="gramEnd"/>
    </w:p>
    <w:p w:rsidR="001541D8" w:rsidRDefault="001541D8" w:rsidP="001541D8">
      <w:pPr>
        <w:pStyle w:val="20"/>
        <w:spacing w:after="60"/>
      </w:pPr>
      <w:r>
        <w:t>4.4.</w:t>
      </w:r>
      <w:r>
        <w:tab/>
        <w:t xml:space="preserve">Содержание рабочей программы может полностью соответствовать содержанию примерной (типовой) программы </w:t>
      </w:r>
      <w:proofErr w:type="spellStart"/>
      <w:r>
        <w:t>МОиН</w:t>
      </w:r>
      <w:proofErr w:type="spellEnd"/>
      <w:r>
        <w:t xml:space="preserve"> РФ или авторской программы курса (дается ссылка на используемую без изменений программу или прилагается ее текст).</w:t>
      </w:r>
    </w:p>
    <w:p w:rsidR="001541D8" w:rsidRDefault="001541D8" w:rsidP="001541D8">
      <w:pPr>
        <w:pStyle w:val="20"/>
        <w:spacing w:after="60"/>
      </w:pPr>
      <w:r>
        <w:t>Образовательное учреждение может вносить изменения (нс более 20%) в примерную (типовую) или авторскую программу.</w:t>
      </w:r>
    </w:p>
    <w:p w:rsidR="001541D8" w:rsidRDefault="001541D8" w:rsidP="001541D8">
      <w:pPr>
        <w:pStyle w:val="20"/>
        <w:spacing w:after="60"/>
      </w:pPr>
      <w:r>
        <w:t>4.5.</w:t>
      </w:r>
      <w:r>
        <w:tab/>
        <w:t>Требования к уровню подготовки учащихся, обучающихся поданной программе 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1541D8" w:rsidRDefault="001541D8" w:rsidP="001541D8">
      <w:pPr>
        <w:pStyle w:val="20"/>
        <w:spacing w:after="60"/>
      </w:pPr>
      <w:r>
        <w:t>4.6.</w:t>
      </w:r>
      <w:r>
        <w:tab/>
        <w:t>Календарно-тематический план является приложением к рабочей программе и разрабатывается учителем на каждый учебный год.</w:t>
      </w:r>
    </w:p>
    <w:p w:rsidR="001541D8" w:rsidRDefault="001541D8" w:rsidP="001541D8">
      <w:pPr>
        <w:pStyle w:val="20"/>
        <w:spacing w:after="60"/>
      </w:pPr>
      <w:r>
        <w:t>В образовательном учреждении устанавливается единая структура календарно-тематического плана, который включает в себя разбивку изучаемой темы на конкретные уроки и содержит: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номер урока;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планируемую дату проведения урока: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фактическую дату проведенного урока: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тему урока;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виды урока (используемые технологии);</w:t>
      </w:r>
    </w:p>
    <w:p w:rsidR="001541D8" w:rsidRDefault="001541D8" w:rsidP="001541D8">
      <w:pPr>
        <w:pStyle w:val="20"/>
        <w:spacing w:after="60"/>
      </w:pPr>
      <w:r>
        <w:lastRenderedPageBreak/>
        <w:t>•</w:t>
      </w:r>
      <w:r>
        <w:tab/>
        <w:t>деятельность учащихся на уроке;</w:t>
      </w:r>
    </w:p>
    <w:p w:rsidR="001541D8" w:rsidRDefault="001541D8" w:rsidP="001541D8">
      <w:pPr>
        <w:pStyle w:val="20"/>
        <w:spacing w:after="60"/>
      </w:pPr>
      <w:r>
        <w:t>•</w:t>
      </w:r>
      <w:r>
        <w:tab/>
        <w:t>виды контроля.</w:t>
      </w:r>
    </w:p>
    <w:p w:rsidR="001541D8" w:rsidRDefault="001541D8" w:rsidP="001541D8">
      <w:pPr>
        <w:pStyle w:val="20"/>
        <w:spacing w:after="60"/>
      </w:pPr>
      <w:r>
        <w:t>Может быть дополнено домашним заданием, типами и формами уроков, информационным сопровождением.</w:t>
      </w:r>
    </w:p>
    <w:p w:rsidR="001541D8" w:rsidRPr="001541D8" w:rsidRDefault="001541D8" w:rsidP="001541D8">
      <w:pPr>
        <w:pStyle w:val="20"/>
        <w:shd w:val="clear" w:color="auto" w:fill="auto"/>
        <w:spacing w:after="60"/>
        <w:ind w:firstLine="0"/>
      </w:pPr>
      <w:r>
        <w:t>Поурочное планирование представляется в виде таблицы (Приложение 2)</w:t>
      </w:r>
    </w:p>
    <w:p w:rsidR="002666EB" w:rsidRDefault="002666EB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41D8" w:rsidRDefault="001541D8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41D8" w:rsidRDefault="001541D8" w:rsidP="001541D8">
      <w:pPr>
        <w:widowControl w:val="0"/>
        <w:spacing w:after="0" w:line="407" w:lineRule="exact"/>
        <w:ind w:firstLine="78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t xml:space="preserve">           1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Сокращения, используемые в поурочном планировании, представлены в </w:t>
      </w:r>
      <w:r w:rsidRPr="002666EB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Приложении 3.</w:t>
      </w:r>
    </w:p>
    <w:p w:rsidR="001541D8" w:rsidRPr="002666EB" w:rsidRDefault="001541D8" w:rsidP="001541D8">
      <w:pPr>
        <w:widowControl w:val="0"/>
        <w:spacing w:after="0" w:line="40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41D8" w:rsidRDefault="001541D8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541D8" w:rsidRPr="002666EB" w:rsidRDefault="001541D8" w:rsidP="00EB6BD0">
      <w:pPr>
        <w:widowControl w:val="0"/>
        <w:numPr>
          <w:ilvl w:val="0"/>
          <w:numId w:val="8"/>
        </w:numPr>
        <w:tabs>
          <w:tab w:val="left" w:pos="3474"/>
        </w:tabs>
        <w:spacing w:after="0" w:line="41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266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Оформление рабочей программы</w:t>
      </w:r>
      <w:bookmarkEnd w:id="3"/>
    </w:p>
    <w:p w:rsidR="001541D8" w:rsidRPr="002666EB" w:rsidRDefault="001541D8" w:rsidP="001541D8">
      <w:pPr>
        <w:widowControl w:val="0"/>
        <w:numPr>
          <w:ilvl w:val="1"/>
          <w:numId w:val="8"/>
        </w:numPr>
        <w:tabs>
          <w:tab w:val="left" w:pos="1204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набирается шрифтом 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TimesNewRoman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 , одинарный межстрочный интервал, переносы в тексте не ставятся, выравнивание по ширине, абзац 1,25 см: ноля: ве</w:t>
      </w:r>
      <w:r w:rsidR="007A7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рхнее, нижнее — 2 см, правое — 3 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см, левое — 1,5см; центровка заголовков и абзацы в тексте выполняются шрифтом 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TimesNewRoman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 , листы формата А</w:t>
      </w:r>
      <w:proofErr w:type="gramStart"/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proofErr w:type="gramEnd"/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Таблицы вставляются непосредственно в текст.</w:t>
      </w:r>
    </w:p>
    <w:p w:rsidR="001541D8" w:rsidRPr="002666EB" w:rsidRDefault="001541D8" w:rsidP="001541D8">
      <w:pPr>
        <w:widowControl w:val="0"/>
        <w:spacing w:after="0" w:line="41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прошивается, страницы нумеруются, скрепляю </w:t>
      </w:r>
      <w:proofErr w:type="spellStart"/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гея</w:t>
      </w:r>
      <w:proofErr w:type="spellEnd"/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печатью образовательного учреждения и подписью руководителя ОУ.</w:t>
      </w:r>
    </w:p>
    <w:p w:rsidR="001541D8" w:rsidRDefault="001541D8" w:rsidP="001541D8">
      <w:pPr>
        <w:widowControl w:val="0"/>
        <w:numPr>
          <w:ilvl w:val="1"/>
          <w:numId w:val="8"/>
        </w:numPr>
        <w:tabs>
          <w:tab w:val="left" w:pos="1267"/>
        </w:tabs>
        <w:spacing w:after="36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Титульный лист считается первым, но не нумеруется, как и листы приложения</w:t>
      </w:r>
    </w:p>
    <w:p w:rsidR="001541D8" w:rsidRPr="002666EB" w:rsidRDefault="001541D8" w:rsidP="001541D8">
      <w:pPr>
        <w:widowControl w:val="0"/>
        <w:tabs>
          <w:tab w:val="left" w:pos="1267"/>
        </w:tabs>
        <w:spacing w:after="36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41D8" w:rsidRPr="002666EB" w:rsidRDefault="001541D8" w:rsidP="001541D8">
      <w:pPr>
        <w:widowControl w:val="0"/>
        <w:numPr>
          <w:ilvl w:val="0"/>
          <w:numId w:val="8"/>
        </w:numPr>
        <w:tabs>
          <w:tab w:val="left" w:pos="3474"/>
        </w:tabs>
        <w:spacing w:after="0" w:line="41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r w:rsidRPr="00266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Утверждение рабочей программы</w:t>
      </w:r>
      <w:bookmarkEnd w:id="4"/>
    </w:p>
    <w:p w:rsidR="001541D8" w:rsidRPr="002666EB" w:rsidRDefault="001541D8" w:rsidP="001541D8">
      <w:pPr>
        <w:widowControl w:val="0"/>
        <w:numPr>
          <w:ilvl w:val="1"/>
          <w:numId w:val="8"/>
        </w:numPr>
        <w:tabs>
          <w:tab w:val="left" w:pos="1267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Утверждение Программы предполагает следующие процедуры:</w:t>
      </w:r>
    </w:p>
    <w:p w:rsidR="001541D8" w:rsidRPr="002666EB" w:rsidRDefault="001541D8" w:rsidP="001541D8">
      <w:pPr>
        <w:widowControl w:val="0"/>
        <w:numPr>
          <w:ilvl w:val="0"/>
          <w:numId w:val="9"/>
        </w:numPr>
        <w:tabs>
          <w:tab w:val="left" w:pos="1137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согласование с заместителем директора, курирующего данного педагога, предмет, курс, направление деятельности;</w:t>
      </w:r>
    </w:p>
    <w:p w:rsidR="001541D8" w:rsidRPr="002666EB" w:rsidRDefault="001541D8" w:rsidP="001541D8">
      <w:pPr>
        <w:widowControl w:val="0"/>
        <w:numPr>
          <w:ilvl w:val="0"/>
          <w:numId w:val="9"/>
        </w:numPr>
        <w:tabs>
          <w:tab w:val="left" w:pos="1137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утверждение директором школы с последующим изданием приказа ОУ об утверждении рабочих программ до 1 сентября текущего года.</w:t>
      </w:r>
    </w:p>
    <w:p w:rsidR="001541D8" w:rsidRPr="002666EB" w:rsidRDefault="001541D8" w:rsidP="001541D8">
      <w:pPr>
        <w:widowControl w:val="0"/>
        <w:numPr>
          <w:ilvl w:val="1"/>
          <w:numId w:val="8"/>
        </w:numPr>
        <w:tabs>
          <w:tab w:val="left" w:pos="1300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1541D8" w:rsidRPr="002666EB" w:rsidRDefault="001541D8" w:rsidP="001541D8">
      <w:pPr>
        <w:widowControl w:val="0"/>
        <w:numPr>
          <w:ilvl w:val="1"/>
          <w:numId w:val="8"/>
        </w:numPr>
        <w:tabs>
          <w:tab w:val="left" w:pos="1204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</w:t>
      </w:r>
      <w:r w:rsidR="007A7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66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деятельности. </w:t>
      </w:r>
      <w:proofErr w:type="gramStart"/>
      <w:r w:rsidRPr="002666EB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{Приложение 4)</w:t>
      </w:r>
      <w:proofErr w:type="gramEnd"/>
    </w:p>
    <w:p w:rsidR="001541D8" w:rsidRDefault="001541D8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A7F82" w:rsidRDefault="007A7F82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A7F82" w:rsidRDefault="007A7F82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A7F82" w:rsidRPr="002666EB" w:rsidRDefault="007A7F82" w:rsidP="002666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7A7F82" w:rsidRPr="002666EB" w:rsidSect="00EB6BD0">
          <w:pgSz w:w="11900" w:h="16840"/>
          <w:pgMar w:top="360" w:right="1268" w:bottom="360" w:left="1701" w:header="0" w:footer="3" w:gutter="0"/>
          <w:cols w:space="720"/>
          <w:noEndnote/>
          <w:docGrid w:linePitch="360"/>
        </w:sectPr>
      </w:pPr>
    </w:p>
    <w:p w:rsidR="002666EB" w:rsidRPr="002666EB" w:rsidRDefault="002666EB" w:rsidP="00EB6BD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35C68" w:rsidRDefault="007A7F82">
      <w:r>
        <w:t>Приложение 1</w:t>
      </w:r>
    </w:p>
    <w:tbl>
      <w:tblPr>
        <w:tblStyle w:val="a3"/>
        <w:tblW w:w="0" w:type="auto"/>
        <w:tblInd w:w="1526" w:type="dxa"/>
        <w:tblLook w:val="04A0"/>
      </w:tblPr>
      <w:tblGrid>
        <w:gridCol w:w="9529"/>
      </w:tblGrid>
      <w:tr w:rsidR="007A7F82" w:rsidTr="00EB6BD0">
        <w:tc>
          <w:tcPr>
            <w:tcW w:w="9870" w:type="dxa"/>
          </w:tcPr>
          <w:p w:rsidR="007A7F82" w:rsidRDefault="007A7F82" w:rsidP="007A7F82">
            <w:pPr>
              <w:pStyle w:val="30"/>
              <w:shd w:val="clear" w:color="auto" w:fill="auto"/>
            </w:pPr>
            <w:r>
              <w:t xml:space="preserve">Муниципальное казенное общеобразовательное учреждение </w:t>
            </w: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«Акимовская основная общеобразовательная школа»</w:t>
            </w: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Жиздринского района калужской области</w:t>
            </w:r>
          </w:p>
          <w:p w:rsidR="007A7F82" w:rsidRPr="00B83F09" w:rsidRDefault="007A7F82" w:rsidP="00EB6BD0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B83F09">
              <w:rPr>
                <w:b w:val="0"/>
              </w:rPr>
              <w:t>Утверждаю</w:t>
            </w:r>
          </w:p>
          <w:p w:rsidR="007A7F82" w:rsidRPr="00B83F09" w:rsidRDefault="007A7F82" w:rsidP="00EB6BD0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B83F09">
              <w:rPr>
                <w:b w:val="0"/>
              </w:rPr>
              <w:t>Директор МКОУ «Акимовская ООШ»</w:t>
            </w:r>
          </w:p>
          <w:p w:rsidR="007A7F82" w:rsidRPr="00B83F09" w:rsidRDefault="007A7F82" w:rsidP="00EB6BD0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B83F09">
              <w:rPr>
                <w:b w:val="0"/>
              </w:rPr>
              <w:t>__________________/Проскурнина Т. В./</w:t>
            </w:r>
          </w:p>
          <w:p w:rsidR="007A7F82" w:rsidRPr="00B83F09" w:rsidRDefault="007A7F82" w:rsidP="00EB6BD0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B83F09">
              <w:rPr>
                <w:b w:val="0"/>
              </w:rPr>
              <w:t xml:space="preserve">приказ № </w:t>
            </w:r>
            <w:proofErr w:type="spellStart"/>
            <w:r w:rsidRPr="00B83F09">
              <w:rPr>
                <w:b w:val="0"/>
              </w:rPr>
              <w:t>____от__.__._____</w:t>
            </w:r>
            <w:proofErr w:type="gramStart"/>
            <w:r w:rsidRPr="00B83F09">
              <w:rPr>
                <w:b w:val="0"/>
              </w:rPr>
              <w:t>г</w:t>
            </w:r>
            <w:proofErr w:type="spellEnd"/>
            <w:proofErr w:type="gramEnd"/>
            <w:r w:rsidRPr="00B83F09">
              <w:rPr>
                <w:b w:val="0"/>
              </w:rPr>
              <w:t xml:space="preserve">. </w:t>
            </w: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Рабочая программа</w:t>
            </w: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по___________________________________________</w:t>
            </w: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для ____ класса</w:t>
            </w:r>
          </w:p>
          <w:p w:rsidR="007A7F82" w:rsidRDefault="007A7F82" w:rsidP="007A7F82">
            <w:pPr>
              <w:pStyle w:val="30"/>
              <w:shd w:val="clear" w:color="auto" w:fill="auto"/>
            </w:pPr>
          </w:p>
          <w:p w:rsidR="007A7F82" w:rsidRDefault="007A7F82" w:rsidP="007A7F82">
            <w:pPr>
              <w:pStyle w:val="30"/>
              <w:shd w:val="clear" w:color="auto" w:fill="auto"/>
              <w:jc w:val="right"/>
            </w:pPr>
            <w:r>
              <w:t>Авторы-составители</w:t>
            </w:r>
          </w:p>
          <w:p w:rsidR="007A7F82" w:rsidRDefault="007A7F82" w:rsidP="007A7F82">
            <w:pPr>
              <w:pStyle w:val="30"/>
              <w:shd w:val="clear" w:color="auto" w:fill="auto"/>
              <w:jc w:val="right"/>
            </w:pPr>
            <w:r>
              <w:t>Учитель_____________(ФИО)</w:t>
            </w:r>
          </w:p>
          <w:p w:rsidR="007A7F82" w:rsidRDefault="007A7F82" w:rsidP="007A7F82">
            <w:pPr>
              <w:pStyle w:val="30"/>
              <w:shd w:val="clear" w:color="auto" w:fill="auto"/>
            </w:pPr>
          </w:p>
          <w:p w:rsidR="007A7F82" w:rsidRDefault="007A7F82" w:rsidP="007A7F82">
            <w:pPr>
              <w:pStyle w:val="30"/>
              <w:shd w:val="clear" w:color="auto" w:fill="auto"/>
            </w:pPr>
            <w:r>
              <w:t>20__ - 20__ учебный год</w:t>
            </w:r>
          </w:p>
          <w:p w:rsidR="007A7F82" w:rsidRDefault="007A7F82" w:rsidP="007A7F82">
            <w:pPr>
              <w:pStyle w:val="30"/>
              <w:shd w:val="clear" w:color="auto" w:fill="auto"/>
            </w:pPr>
          </w:p>
          <w:p w:rsidR="007A7F82" w:rsidRDefault="007A7F82"/>
        </w:tc>
      </w:tr>
    </w:tbl>
    <w:p w:rsidR="007A7F82" w:rsidRDefault="007A7F82"/>
    <w:p w:rsidR="007A7F82" w:rsidRDefault="007A7F82">
      <w:r>
        <w:t>Приложение 2</w:t>
      </w:r>
    </w:p>
    <w:p w:rsidR="007A7F82" w:rsidRDefault="007A7F82">
      <w:r>
        <w:t>Варианты КТП</w:t>
      </w:r>
    </w:p>
    <w:p w:rsidR="007A7F82" w:rsidRDefault="007A7F82">
      <w:r>
        <w:t>Вариант 1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1700"/>
        <w:gridCol w:w="2695"/>
        <w:gridCol w:w="3222"/>
        <w:gridCol w:w="2196"/>
      </w:tblGrid>
      <w:tr w:rsidR="007A7F82" w:rsidTr="00EB6BD0">
        <w:tc>
          <w:tcPr>
            <w:tcW w:w="992" w:type="dxa"/>
          </w:tcPr>
          <w:p w:rsidR="007A7F82" w:rsidRDefault="007A7F82" w:rsidP="007A7F82">
            <w:pPr>
              <w:jc w:val="center"/>
            </w:pPr>
            <w:r>
              <w:t>№ урока</w:t>
            </w:r>
          </w:p>
        </w:tc>
        <w:tc>
          <w:tcPr>
            <w:tcW w:w="1700" w:type="dxa"/>
          </w:tcPr>
          <w:p w:rsidR="007A7F82" w:rsidRDefault="007A7F82" w:rsidP="007A7F82">
            <w:pPr>
              <w:jc w:val="center"/>
            </w:pPr>
            <w:r>
              <w:t>Планируемая дата проведения урока</w:t>
            </w:r>
          </w:p>
        </w:tc>
        <w:tc>
          <w:tcPr>
            <w:tcW w:w="2695" w:type="dxa"/>
          </w:tcPr>
          <w:p w:rsidR="007A7F82" w:rsidRDefault="007A7F82" w:rsidP="007A7F82">
            <w:pPr>
              <w:jc w:val="center"/>
            </w:pPr>
            <w:r>
              <w:t>Фактическая дата проведения урока</w:t>
            </w:r>
          </w:p>
        </w:tc>
        <w:tc>
          <w:tcPr>
            <w:tcW w:w="3222" w:type="dxa"/>
          </w:tcPr>
          <w:p w:rsidR="007A7F82" w:rsidRDefault="007A7F82" w:rsidP="007A7F82">
            <w:pPr>
              <w:jc w:val="center"/>
            </w:pPr>
            <w:r>
              <w:t>Тема урока</w:t>
            </w:r>
          </w:p>
        </w:tc>
        <w:tc>
          <w:tcPr>
            <w:tcW w:w="2196" w:type="dxa"/>
          </w:tcPr>
          <w:p w:rsidR="007A7F82" w:rsidRDefault="007A7F82" w:rsidP="007A7F82">
            <w:pPr>
              <w:jc w:val="center"/>
            </w:pPr>
            <w:r>
              <w:t>Примечание</w:t>
            </w:r>
          </w:p>
        </w:tc>
      </w:tr>
    </w:tbl>
    <w:p w:rsidR="007A7F82" w:rsidRDefault="007A7F82"/>
    <w:p w:rsidR="007A7F82" w:rsidRDefault="007A7F82">
      <w:r>
        <w:t>Вариант 2</w:t>
      </w:r>
    </w:p>
    <w:tbl>
      <w:tblPr>
        <w:tblStyle w:val="a3"/>
        <w:tblW w:w="0" w:type="auto"/>
        <w:tblLook w:val="04A0"/>
      </w:tblPr>
      <w:tblGrid>
        <w:gridCol w:w="809"/>
        <w:gridCol w:w="1914"/>
        <w:gridCol w:w="2021"/>
        <w:gridCol w:w="1888"/>
        <w:gridCol w:w="818"/>
        <w:gridCol w:w="1497"/>
        <w:gridCol w:w="2108"/>
      </w:tblGrid>
      <w:tr w:rsidR="007A7F82" w:rsidTr="007A7F82">
        <w:tc>
          <w:tcPr>
            <w:tcW w:w="817" w:type="dxa"/>
          </w:tcPr>
          <w:p w:rsidR="007A7F82" w:rsidRDefault="007A7F82" w:rsidP="002D0426">
            <w:pPr>
              <w:jc w:val="center"/>
            </w:pPr>
            <w:r>
              <w:t>№ урока</w:t>
            </w:r>
          </w:p>
        </w:tc>
        <w:tc>
          <w:tcPr>
            <w:tcW w:w="1985" w:type="dxa"/>
          </w:tcPr>
          <w:p w:rsidR="007A7F82" w:rsidRDefault="007A7F82" w:rsidP="002D0426">
            <w:pPr>
              <w:jc w:val="center"/>
            </w:pPr>
            <w:r>
              <w:t>Планируемая дата проведения урока</w:t>
            </w:r>
          </w:p>
        </w:tc>
        <w:tc>
          <w:tcPr>
            <w:tcW w:w="2126" w:type="dxa"/>
          </w:tcPr>
          <w:p w:rsidR="007A7F82" w:rsidRDefault="007A7F82" w:rsidP="002D0426">
            <w:pPr>
              <w:jc w:val="center"/>
            </w:pPr>
            <w:r>
              <w:t>Фактическая дата проведения урока</w:t>
            </w:r>
          </w:p>
        </w:tc>
        <w:tc>
          <w:tcPr>
            <w:tcW w:w="2078" w:type="dxa"/>
          </w:tcPr>
          <w:p w:rsidR="007A7F82" w:rsidRDefault="007A7F82" w:rsidP="002D0426">
            <w:pPr>
              <w:jc w:val="center"/>
            </w:pPr>
            <w:r>
              <w:t>Тема урока</w:t>
            </w:r>
          </w:p>
        </w:tc>
        <w:tc>
          <w:tcPr>
            <w:tcW w:w="829" w:type="dxa"/>
          </w:tcPr>
          <w:p w:rsidR="007A7F82" w:rsidRDefault="007A7F82" w:rsidP="007A7F82">
            <w:pPr>
              <w:jc w:val="center"/>
            </w:pPr>
            <w:r>
              <w:t>Тип урока</w:t>
            </w:r>
          </w:p>
        </w:tc>
        <w:tc>
          <w:tcPr>
            <w:tcW w:w="1281" w:type="dxa"/>
          </w:tcPr>
          <w:p w:rsidR="007A7F82" w:rsidRDefault="007A7F82" w:rsidP="007A7F82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 на уроке</w:t>
            </w:r>
          </w:p>
        </w:tc>
        <w:tc>
          <w:tcPr>
            <w:tcW w:w="2280" w:type="dxa"/>
          </w:tcPr>
          <w:p w:rsidR="007A7F82" w:rsidRDefault="007A7F82" w:rsidP="002D0426">
            <w:pPr>
              <w:jc w:val="center"/>
            </w:pPr>
            <w:r>
              <w:t>Формы, виды</w:t>
            </w:r>
            <w:r w:rsidR="007F6ABE">
              <w:t xml:space="preserve"> контроля на уроке</w:t>
            </w:r>
          </w:p>
        </w:tc>
      </w:tr>
    </w:tbl>
    <w:p w:rsidR="007A7F82" w:rsidRDefault="007A7F82"/>
    <w:p w:rsidR="007A7F82" w:rsidRDefault="007A7F82">
      <w:r>
        <w:t>Вариант 3</w:t>
      </w:r>
    </w:p>
    <w:tbl>
      <w:tblPr>
        <w:tblStyle w:val="a3"/>
        <w:tblW w:w="0" w:type="auto"/>
        <w:tblLook w:val="04A0"/>
      </w:tblPr>
      <w:tblGrid>
        <w:gridCol w:w="813"/>
        <w:gridCol w:w="1952"/>
        <w:gridCol w:w="2078"/>
        <w:gridCol w:w="2587"/>
        <w:gridCol w:w="1424"/>
        <w:gridCol w:w="2201"/>
      </w:tblGrid>
      <w:tr w:rsidR="007A7F82" w:rsidTr="007A7F82">
        <w:tc>
          <w:tcPr>
            <w:tcW w:w="817" w:type="dxa"/>
          </w:tcPr>
          <w:p w:rsidR="007A7F82" w:rsidRDefault="007A7F82" w:rsidP="002D0426">
            <w:pPr>
              <w:jc w:val="center"/>
            </w:pPr>
            <w:r>
              <w:t>№ урока</w:t>
            </w:r>
          </w:p>
        </w:tc>
        <w:tc>
          <w:tcPr>
            <w:tcW w:w="1985" w:type="dxa"/>
          </w:tcPr>
          <w:p w:rsidR="007A7F82" w:rsidRDefault="007A7F82" w:rsidP="002D0426">
            <w:pPr>
              <w:jc w:val="center"/>
            </w:pPr>
            <w:r>
              <w:t>Планируемая дата проведения урока</w:t>
            </w:r>
          </w:p>
        </w:tc>
        <w:tc>
          <w:tcPr>
            <w:tcW w:w="2126" w:type="dxa"/>
          </w:tcPr>
          <w:p w:rsidR="007A7F82" w:rsidRDefault="007A7F82" w:rsidP="002D0426">
            <w:pPr>
              <w:jc w:val="center"/>
            </w:pPr>
            <w:r>
              <w:t>Фактическая дата проведения урока</w:t>
            </w:r>
          </w:p>
        </w:tc>
        <w:tc>
          <w:tcPr>
            <w:tcW w:w="2717" w:type="dxa"/>
          </w:tcPr>
          <w:p w:rsidR="007A7F82" w:rsidRDefault="007A7F82" w:rsidP="002D0426">
            <w:pPr>
              <w:jc w:val="center"/>
            </w:pPr>
            <w:r>
              <w:t>Тема урока</w:t>
            </w:r>
          </w:p>
        </w:tc>
        <w:tc>
          <w:tcPr>
            <w:tcW w:w="1471" w:type="dxa"/>
          </w:tcPr>
          <w:p w:rsidR="007A7F82" w:rsidRDefault="007A7F82" w:rsidP="007A7F82">
            <w:pPr>
              <w:jc w:val="center"/>
            </w:pPr>
            <w:r>
              <w:t>Тип урока</w:t>
            </w:r>
          </w:p>
        </w:tc>
        <w:tc>
          <w:tcPr>
            <w:tcW w:w="2280" w:type="dxa"/>
          </w:tcPr>
          <w:p w:rsidR="007A7F82" w:rsidRDefault="007F6ABE" w:rsidP="002D0426">
            <w:pPr>
              <w:jc w:val="center"/>
            </w:pPr>
            <w:r>
              <w:t>Формы, виды контроля на уроке</w:t>
            </w:r>
          </w:p>
        </w:tc>
      </w:tr>
    </w:tbl>
    <w:p w:rsidR="007A7F82" w:rsidRDefault="007A7F82"/>
    <w:p w:rsidR="007A7F82" w:rsidRDefault="007A7F82">
      <w:r>
        <w:t>Вариант 4</w:t>
      </w:r>
    </w:p>
    <w:tbl>
      <w:tblPr>
        <w:tblStyle w:val="a3"/>
        <w:tblW w:w="0" w:type="auto"/>
        <w:tblLook w:val="04A0"/>
      </w:tblPr>
      <w:tblGrid>
        <w:gridCol w:w="804"/>
        <w:gridCol w:w="1295"/>
        <w:gridCol w:w="2071"/>
        <w:gridCol w:w="2080"/>
        <w:gridCol w:w="2780"/>
        <w:gridCol w:w="2025"/>
      </w:tblGrid>
      <w:tr w:rsidR="007F6ABE" w:rsidTr="007F6ABE">
        <w:tc>
          <w:tcPr>
            <w:tcW w:w="817" w:type="dxa"/>
          </w:tcPr>
          <w:p w:rsidR="007F6ABE" w:rsidRDefault="007F6ABE" w:rsidP="002D0426">
            <w:pPr>
              <w:jc w:val="center"/>
            </w:pPr>
            <w:r>
              <w:t>№ урока</w:t>
            </w:r>
          </w:p>
        </w:tc>
        <w:tc>
          <w:tcPr>
            <w:tcW w:w="462" w:type="dxa"/>
          </w:tcPr>
          <w:p w:rsidR="007F6ABE" w:rsidRDefault="007F6ABE" w:rsidP="002D0426">
            <w:pPr>
              <w:jc w:val="center"/>
            </w:pPr>
            <w:r>
              <w:t>Количество уроков</w:t>
            </w:r>
          </w:p>
        </w:tc>
        <w:tc>
          <w:tcPr>
            <w:tcW w:w="2231" w:type="dxa"/>
          </w:tcPr>
          <w:p w:rsidR="007F6ABE" w:rsidRDefault="007F6ABE" w:rsidP="002D0426">
            <w:pPr>
              <w:jc w:val="center"/>
            </w:pPr>
            <w:r>
              <w:t>Планируемая дата проведения урока</w:t>
            </w:r>
          </w:p>
        </w:tc>
        <w:tc>
          <w:tcPr>
            <w:tcW w:w="2268" w:type="dxa"/>
          </w:tcPr>
          <w:p w:rsidR="007F6ABE" w:rsidRDefault="007F6ABE" w:rsidP="002D0426">
            <w:pPr>
              <w:jc w:val="center"/>
            </w:pPr>
            <w:r>
              <w:t>Фактическая дата проведения урока</w:t>
            </w:r>
          </w:p>
        </w:tc>
        <w:tc>
          <w:tcPr>
            <w:tcW w:w="3338" w:type="dxa"/>
          </w:tcPr>
          <w:p w:rsidR="007F6ABE" w:rsidRDefault="007F6ABE" w:rsidP="002D0426">
            <w:pPr>
              <w:jc w:val="center"/>
            </w:pPr>
            <w:r>
              <w:t>Тема урока</w:t>
            </w:r>
          </w:p>
        </w:tc>
        <w:tc>
          <w:tcPr>
            <w:tcW w:w="2280" w:type="dxa"/>
          </w:tcPr>
          <w:p w:rsidR="007F6ABE" w:rsidRDefault="007F6ABE" w:rsidP="002D0426">
            <w:pPr>
              <w:jc w:val="center"/>
            </w:pPr>
            <w:r>
              <w:t>Контроль</w:t>
            </w:r>
          </w:p>
        </w:tc>
      </w:tr>
    </w:tbl>
    <w:p w:rsidR="007A7F82" w:rsidRDefault="007A7F82"/>
    <w:p w:rsidR="007A7F82" w:rsidRDefault="007A7F82">
      <w:bookmarkStart w:id="5" w:name="_GoBack"/>
      <w:bookmarkEnd w:id="5"/>
    </w:p>
    <w:sectPr w:rsidR="007A7F82" w:rsidSect="00EB6BD0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531"/>
    <w:multiLevelType w:val="multilevel"/>
    <w:tmpl w:val="08CCE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35327"/>
    <w:multiLevelType w:val="multilevel"/>
    <w:tmpl w:val="B0648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2166C"/>
    <w:multiLevelType w:val="multilevel"/>
    <w:tmpl w:val="AE7C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B7681"/>
    <w:multiLevelType w:val="multilevel"/>
    <w:tmpl w:val="E8464E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163A3"/>
    <w:multiLevelType w:val="multilevel"/>
    <w:tmpl w:val="63948E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5135A"/>
    <w:multiLevelType w:val="multilevel"/>
    <w:tmpl w:val="4E9411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E5D33"/>
    <w:multiLevelType w:val="multilevel"/>
    <w:tmpl w:val="7076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D6694"/>
    <w:multiLevelType w:val="multilevel"/>
    <w:tmpl w:val="210C364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46708"/>
    <w:multiLevelType w:val="multilevel"/>
    <w:tmpl w:val="C2941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D6247"/>
    <w:multiLevelType w:val="multilevel"/>
    <w:tmpl w:val="0388C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7C727A"/>
    <w:multiLevelType w:val="multilevel"/>
    <w:tmpl w:val="E9A05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26C68"/>
    <w:multiLevelType w:val="multilevel"/>
    <w:tmpl w:val="21DEB6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976"/>
    <w:rsid w:val="000C6C8E"/>
    <w:rsid w:val="001541D8"/>
    <w:rsid w:val="002139B4"/>
    <w:rsid w:val="002666EB"/>
    <w:rsid w:val="00335C68"/>
    <w:rsid w:val="003974B9"/>
    <w:rsid w:val="007A7F82"/>
    <w:rsid w:val="007F6ABE"/>
    <w:rsid w:val="00807BFD"/>
    <w:rsid w:val="00A52E0F"/>
    <w:rsid w:val="00CB2976"/>
    <w:rsid w:val="00EB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5C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5C68"/>
    <w:pPr>
      <w:widowControl w:val="0"/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666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666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6EB"/>
    <w:pPr>
      <w:widowControl w:val="0"/>
      <w:shd w:val="clear" w:color="auto" w:fill="FFFFFF"/>
      <w:spacing w:after="0" w:line="414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666EB"/>
    <w:pPr>
      <w:widowControl w:val="0"/>
      <w:shd w:val="clear" w:color="auto" w:fill="FFFFFF"/>
      <w:spacing w:before="360" w:after="0" w:line="41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A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5C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5C68"/>
    <w:pPr>
      <w:widowControl w:val="0"/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2666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666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6EB"/>
    <w:pPr>
      <w:widowControl w:val="0"/>
      <w:shd w:val="clear" w:color="auto" w:fill="FFFFFF"/>
      <w:spacing w:after="0" w:line="414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666EB"/>
    <w:pPr>
      <w:widowControl w:val="0"/>
      <w:shd w:val="clear" w:color="auto" w:fill="FFFFFF"/>
      <w:spacing w:before="360" w:after="0" w:line="41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A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ABBB-C9AC-41FE-BC0B-C1ECB7C7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2017-10-11T11:12:00Z</cp:lastPrinted>
  <dcterms:created xsi:type="dcterms:W3CDTF">2017-10-03T07:38:00Z</dcterms:created>
  <dcterms:modified xsi:type="dcterms:W3CDTF">2023-05-11T09:26:00Z</dcterms:modified>
</cp:coreProperties>
</file>